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0D" w:rsidRDefault="0056410D">
      <w:pPr>
        <w:pStyle w:val="ConsPlusTitlePage"/>
      </w:pPr>
      <w:r>
        <w:t xml:space="preserve">Документ предоставлен </w:t>
      </w:r>
      <w:hyperlink r:id="rId4" w:history="1">
        <w:r>
          <w:rPr>
            <w:color w:val="0000FF"/>
          </w:rPr>
          <w:t>КонсультантПлюс</w:t>
        </w:r>
      </w:hyperlink>
      <w:r>
        <w:br/>
      </w:r>
    </w:p>
    <w:p w:rsidR="0056410D" w:rsidRDefault="0056410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6410D">
        <w:tc>
          <w:tcPr>
            <w:tcW w:w="4677" w:type="dxa"/>
            <w:tcBorders>
              <w:top w:val="nil"/>
              <w:left w:val="nil"/>
              <w:bottom w:val="nil"/>
              <w:right w:val="nil"/>
            </w:tcBorders>
          </w:tcPr>
          <w:p w:rsidR="0056410D" w:rsidRDefault="0056410D">
            <w:pPr>
              <w:pStyle w:val="ConsPlusNormal"/>
            </w:pPr>
            <w:r>
              <w:t>11 марта 2014 года</w:t>
            </w:r>
          </w:p>
        </w:tc>
        <w:tc>
          <w:tcPr>
            <w:tcW w:w="4677" w:type="dxa"/>
            <w:tcBorders>
              <w:top w:val="nil"/>
              <w:left w:val="nil"/>
              <w:bottom w:val="nil"/>
              <w:right w:val="nil"/>
            </w:tcBorders>
          </w:tcPr>
          <w:p w:rsidR="0056410D" w:rsidRDefault="0056410D">
            <w:pPr>
              <w:pStyle w:val="ConsPlusNormal"/>
              <w:jc w:val="right"/>
            </w:pPr>
            <w:r>
              <w:t>N 304-ПК</w:t>
            </w:r>
          </w:p>
        </w:tc>
      </w:tr>
    </w:tbl>
    <w:p w:rsidR="0056410D" w:rsidRDefault="0056410D">
      <w:pPr>
        <w:pStyle w:val="ConsPlusNormal"/>
        <w:pBdr>
          <w:top w:val="single" w:sz="6" w:space="0" w:color="auto"/>
        </w:pBdr>
        <w:spacing w:before="100" w:after="100"/>
        <w:jc w:val="both"/>
        <w:rPr>
          <w:sz w:val="2"/>
          <w:szCs w:val="2"/>
        </w:rPr>
      </w:pPr>
    </w:p>
    <w:p w:rsidR="0056410D" w:rsidRDefault="0056410D">
      <w:pPr>
        <w:pStyle w:val="ConsPlusNormal"/>
        <w:jc w:val="both"/>
      </w:pPr>
    </w:p>
    <w:p w:rsidR="0056410D" w:rsidRDefault="0056410D">
      <w:pPr>
        <w:pStyle w:val="ConsPlusTitle"/>
        <w:jc w:val="center"/>
      </w:pPr>
      <w:r>
        <w:t>ПЕРМСКИЙ КРАЙ</w:t>
      </w:r>
    </w:p>
    <w:p w:rsidR="0056410D" w:rsidRDefault="0056410D">
      <w:pPr>
        <w:pStyle w:val="ConsPlusTitle"/>
        <w:jc w:val="center"/>
      </w:pPr>
    </w:p>
    <w:p w:rsidR="0056410D" w:rsidRDefault="0056410D">
      <w:pPr>
        <w:pStyle w:val="ConsPlusTitle"/>
        <w:jc w:val="center"/>
      </w:pPr>
      <w:r>
        <w:t>ЗАКОН</w:t>
      </w:r>
    </w:p>
    <w:p w:rsidR="0056410D" w:rsidRDefault="0056410D">
      <w:pPr>
        <w:pStyle w:val="ConsPlusTitle"/>
        <w:jc w:val="center"/>
      </w:pPr>
    </w:p>
    <w:p w:rsidR="0056410D" w:rsidRDefault="0056410D">
      <w:pPr>
        <w:pStyle w:val="ConsPlusTitle"/>
        <w:jc w:val="center"/>
      </w:pPr>
      <w:r>
        <w:t>О СИСТЕМЕ КАПИТАЛЬНОГО РЕМОНТА ОБЩЕГО ИМУЩЕСТВА</w:t>
      </w:r>
    </w:p>
    <w:p w:rsidR="0056410D" w:rsidRDefault="0056410D">
      <w:pPr>
        <w:pStyle w:val="ConsPlusTitle"/>
        <w:jc w:val="center"/>
      </w:pPr>
      <w:r>
        <w:t>В МНОГОКВАРТИРНЫХ ДОМАХ, РАСПОЛОЖЕННЫХ НА ТЕРРИТОРИИ</w:t>
      </w:r>
    </w:p>
    <w:p w:rsidR="0056410D" w:rsidRDefault="0056410D">
      <w:pPr>
        <w:pStyle w:val="ConsPlusTitle"/>
        <w:jc w:val="center"/>
      </w:pPr>
      <w:r>
        <w:t>ПЕРМСКОГО КРАЯ</w:t>
      </w:r>
    </w:p>
    <w:p w:rsidR="0056410D" w:rsidRDefault="0056410D">
      <w:pPr>
        <w:pStyle w:val="ConsPlusNormal"/>
        <w:jc w:val="both"/>
      </w:pPr>
    </w:p>
    <w:p w:rsidR="0056410D" w:rsidRDefault="0056410D">
      <w:pPr>
        <w:pStyle w:val="ConsPlusNormal"/>
        <w:jc w:val="right"/>
      </w:pPr>
      <w:r>
        <w:t>Принят</w:t>
      </w:r>
    </w:p>
    <w:p w:rsidR="0056410D" w:rsidRDefault="0056410D">
      <w:pPr>
        <w:pStyle w:val="ConsPlusNormal"/>
        <w:jc w:val="right"/>
      </w:pPr>
      <w:r>
        <w:t>Законодательным Собранием</w:t>
      </w:r>
    </w:p>
    <w:p w:rsidR="0056410D" w:rsidRDefault="0056410D">
      <w:pPr>
        <w:pStyle w:val="ConsPlusNormal"/>
        <w:jc w:val="right"/>
      </w:pPr>
      <w:r>
        <w:t>Пермского края</w:t>
      </w:r>
    </w:p>
    <w:p w:rsidR="0056410D" w:rsidRDefault="0056410D">
      <w:pPr>
        <w:pStyle w:val="ConsPlusNormal"/>
        <w:jc w:val="right"/>
      </w:pPr>
      <w:r>
        <w:t>20 февраля 2014 года</w:t>
      </w:r>
    </w:p>
    <w:p w:rsidR="0056410D" w:rsidRDefault="005641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410D">
        <w:trPr>
          <w:jc w:val="center"/>
        </w:trPr>
        <w:tc>
          <w:tcPr>
            <w:tcW w:w="9294" w:type="dxa"/>
            <w:tcBorders>
              <w:top w:val="nil"/>
              <w:left w:val="single" w:sz="24" w:space="0" w:color="CED3F1"/>
              <w:bottom w:val="nil"/>
              <w:right w:val="single" w:sz="24" w:space="0" w:color="F4F3F8"/>
            </w:tcBorders>
            <w:shd w:val="clear" w:color="auto" w:fill="F4F3F8"/>
          </w:tcPr>
          <w:p w:rsidR="0056410D" w:rsidRDefault="0056410D">
            <w:pPr>
              <w:pStyle w:val="ConsPlusNormal"/>
              <w:jc w:val="center"/>
            </w:pPr>
            <w:r>
              <w:rPr>
                <w:color w:val="392C69"/>
              </w:rPr>
              <w:t>Список изменяющих документов</w:t>
            </w:r>
          </w:p>
          <w:p w:rsidR="0056410D" w:rsidRDefault="0056410D">
            <w:pPr>
              <w:pStyle w:val="ConsPlusNormal"/>
              <w:jc w:val="center"/>
            </w:pPr>
            <w:r>
              <w:rPr>
                <w:color w:val="392C69"/>
              </w:rPr>
              <w:t xml:space="preserve">(в ред. Законов Пермского края от 06.11.2014 </w:t>
            </w:r>
            <w:hyperlink r:id="rId5" w:history="1">
              <w:r>
                <w:rPr>
                  <w:color w:val="0000FF"/>
                </w:rPr>
                <w:t>N 387-ПК</w:t>
              </w:r>
            </w:hyperlink>
            <w:r>
              <w:rPr>
                <w:color w:val="392C69"/>
              </w:rPr>
              <w:t>,</w:t>
            </w:r>
          </w:p>
          <w:p w:rsidR="0056410D" w:rsidRDefault="0056410D">
            <w:pPr>
              <w:pStyle w:val="ConsPlusNormal"/>
              <w:jc w:val="center"/>
            </w:pPr>
            <w:r>
              <w:rPr>
                <w:color w:val="392C69"/>
              </w:rPr>
              <w:t xml:space="preserve">от 09.12.2015 </w:t>
            </w:r>
            <w:hyperlink r:id="rId6" w:history="1">
              <w:r>
                <w:rPr>
                  <w:color w:val="0000FF"/>
                </w:rPr>
                <w:t>N 567-ПК</w:t>
              </w:r>
            </w:hyperlink>
            <w:r>
              <w:rPr>
                <w:color w:val="392C69"/>
              </w:rPr>
              <w:t xml:space="preserve">, от 30.06.2016 </w:t>
            </w:r>
            <w:hyperlink r:id="rId7" w:history="1">
              <w:r>
                <w:rPr>
                  <w:color w:val="0000FF"/>
                </w:rPr>
                <w:t>N 677-ПК</w:t>
              </w:r>
            </w:hyperlink>
            <w:r>
              <w:rPr>
                <w:color w:val="392C69"/>
              </w:rPr>
              <w:t xml:space="preserve">, от 14.11.2016 </w:t>
            </w:r>
            <w:hyperlink r:id="rId8" w:history="1">
              <w:r>
                <w:rPr>
                  <w:color w:val="0000FF"/>
                </w:rPr>
                <w:t>N 1-ПК</w:t>
              </w:r>
            </w:hyperlink>
            <w:r>
              <w:rPr>
                <w:color w:val="392C69"/>
              </w:rPr>
              <w:t>,</w:t>
            </w:r>
          </w:p>
          <w:p w:rsidR="0056410D" w:rsidRDefault="0056410D">
            <w:pPr>
              <w:pStyle w:val="ConsPlusNormal"/>
              <w:jc w:val="center"/>
            </w:pPr>
            <w:r>
              <w:rPr>
                <w:color w:val="392C69"/>
              </w:rPr>
              <w:t xml:space="preserve">от 10.03.2017 </w:t>
            </w:r>
            <w:hyperlink r:id="rId9" w:history="1">
              <w:r>
                <w:rPr>
                  <w:color w:val="0000FF"/>
                </w:rPr>
                <w:t>N 70-ПК</w:t>
              </w:r>
            </w:hyperlink>
            <w:r>
              <w:rPr>
                <w:color w:val="392C69"/>
              </w:rPr>
              <w:t xml:space="preserve">, от 21.06.2017 </w:t>
            </w:r>
            <w:hyperlink r:id="rId10" w:history="1">
              <w:r>
                <w:rPr>
                  <w:color w:val="0000FF"/>
                </w:rPr>
                <w:t>N 100-ПК</w:t>
              </w:r>
            </w:hyperlink>
            <w:r>
              <w:rPr>
                <w:color w:val="392C69"/>
              </w:rPr>
              <w:t xml:space="preserve">, от 10.10.2017 </w:t>
            </w:r>
            <w:hyperlink r:id="rId11" w:history="1">
              <w:r>
                <w:rPr>
                  <w:color w:val="0000FF"/>
                </w:rPr>
                <w:t>N 129-ПК</w:t>
              </w:r>
            </w:hyperlink>
            <w:r>
              <w:rPr>
                <w:color w:val="392C69"/>
              </w:rPr>
              <w:t>)</w:t>
            </w:r>
          </w:p>
        </w:tc>
      </w:tr>
    </w:tbl>
    <w:p w:rsidR="0056410D" w:rsidRDefault="0056410D">
      <w:pPr>
        <w:pStyle w:val="ConsPlusNormal"/>
        <w:jc w:val="both"/>
      </w:pPr>
    </w:p>
    <w:p w:rsidR="0056410D" w:rsidRDefault="0056410D">
      <w:pPr>
        <w:pStyle w:val="ConsPlusTitle"/>
        <w:jc w:val="center"/>
        <w:outlineLvl w:val="0"/>
      </w:pPr>
      <w:r>
        <w:t>Глава I. ОБЩИЕ ПОЛОЖЕНИЯ</w:t>
      </w:r>
    </w:p>
    <w:p w:rsidR="0056410D" w:rsidRDefault="0056410D">
      <w:pPr>
        <w:pStyle w:val="ConsPlusNormal"/>
        <w:jc w:val="both"/>
      </w:pPr>
    </w:p>
    <w:p w:rsidR="0056410D" w:rsidRDefault="0056410D">
      <w:pPr>
        <w:pStyle w:val="ConsPlusNormal"/>
        <w:ind w:firstLine="540"/>
        <w:jc w:val="both"/>
        <w:outlineLvl w:val="1"/>
      </w:pPr>
      <w:r>
        <w:t>Статья 1. Предмет регулирования и цели настоящего Закона</w:t>
      </w:r>
    </w:p>
    <w:p w:rsidR="0056410D" w:rsidRDefault="0056410D">
      <w:pPr>
        <w:pStyle w:val="ConsPlusNormal"/>
        <w:jc w:val="both"/>
      </w:pPr>
    </w:p>
    <w:p w:rsidR="0056410D" w:rsidRDefault="0056410D">
      <w:pPr>
        <w:pStyle w:val="ConsPlusNormal"/>
        <w:ind w:firstLine="540"/>
        <w:jc w:val="both"/>
      </w:pPr>
      <w:r>
        <w:t>Настоящий Закон устанавливает правовые и организационные основы своевременного обеспечения проведения капитального ремонта общего имущества в многоквартирных домах, расположенных на территории Пермского края,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порядок подготовки и утверждения региональной программы капитального ремонта общего имущества в многоквартирных домах и требования к этой программе, порядок осуществления деятельности регионального оператора, а также иные положения, необходимые для обеспечения функционирования системы капитального ремонта общего имущества в многоквартирных домах, расположенных на территории Пермского края.</w:t>
      </w:r>
    </w:p>
    <w:p w:rsidR="0056410D" w:rsidRDefault="0056410D">
      <w:pPr>
        <w:pStyle w:val="ConsPlusNormal"/>
        <w:spacing w:before="220"/>
        <w:ind w:firstLine="540"/>
        <w:jc w:val="both"/>
      </w:pPr>
      <w:r>
        <w:t xml:space="preserve">Понятия, используемые в настоящем Законе, применяются в том же значении, в каком они используются в Жилищном </w:t>
      </w:r>
      <w:hyperlink r:id="rId12" w:history="1">
        <w:r>
          <w:rPr>
            <w:color w:val="0000FF"/>
          </w:rPr>
          <w:t>кодексе</w:t>
        </w:r>
      </w:hyperlink>
      <w:r>
        <w:t xml:space="preserve"> Российской Федерации и в других федеральных законах, регулирующих отношения в сфере проведения капитального ремонта общего имущества в многоквартирных домах.</w:t>
      </w:r>
    </w:p>
    <w:p w:rsidR="0056410D" w:rsidRDefault="0056410D">
      <w:pPr>
        <w:pStyle w:val="ConsPlusNormal"/>
        <w:jc w:val="both"/>
      </w:pPr>
    </w:p>
    <w:p w:rsidR="0056410D" w:rsidRDefault="0056410D">
      <w:pPr>
        <w:pStyle w:val="ConsPlusNormal"/>
        <w:ind w:firstLine="540"/>
        <w:jc w:val="both"/>
        <w:outlineLvl w:val="1"/>
      </w:pPr>
      <w:r>
        <w:t>Статья 2. Полномочия Законодательного Собрания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w:t>
      </w:r>
    </w:p>
    <w:p w:rsidR="0056410D" w:rsidRDefault="0056410D">
      <w:pPr>
        <w:pStyle w:val="ConsPlusNormal"/>
        <w:jc w:val="both"/>
      </w:pPr>
    </w:p>
    <w:p w:rsidR="0056410D" w:rsidRDefault="0056410D">
      <w:pPr>
        <w:pStyle w:val="ConsPlusNormal"/>
        <w:ind w:firstLine="540"/>
        <w:jc w:val="both"/>
      </w:pPr>
      <w:r>
        <w:t>К полномочиям Законодательного Собрания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 относятся:</w:t>
      </w:r>
    </w:p>
    <w:p w:rsidR="0056410D" w:rsidRDefault="0056410D">
      <w:pPr>
        <w:pStyle w:val="ConsPlusNormal"/>
        <w:spacing w:before="220"/>
        <w:ind w:firstLine="540"/>
        <w:jc w:val="both"/>
      </w:pPr>
      <w:r>
        <w:t>1) определение порядка установления минимального размера взноса на капитальный ремонт;</w:t>
      </w:r>
    </w:p>
    <w:p w:rsidR="0056410D" w:rsidRDefault="0056410D">
      <w:pPr>
        <w:pStyle w:val="ConsPlusNormal"/>
        <w:spacing w:before="220"/>
        <w:ind w:firstLine="540"/>
        <w:jc w:val="both"/>
      </w:pPr>
      <w:r>
        <w:lastRenderedPageBreak/>
        <w:t>2) установление минимального размера фонда капитального ремонта в отношении многоквартирных домов, собственники помещений в которых формируют указанные фонды на специальных счетах;</w:t>
      </w:r>
    </w:p>
    <w:p w:rsidR="0056410D" w:rsidRDefault="0056410D">
      <w:pPr>
        <w:pStyle w:val="ConsPlusNormal"/>
        <w:spacing w:before="220"/>
        <w:ind w:firstLine="540"/>
        <w:jc w:val="both"/>
      </w:pPr>
      <w:r>
        <w:t>3) определение перечня услуг и (или) работ по капитальному ремонту общего имущества в многоквартирных домах, оказание и (или) выполнение которых финансируется за счет средств фонда капитального ремонта многоквартирных домов и (или) за счет средств государственной поддержки;</w:t>
      </w:r>
    </w:p>
    <w:p w:rsidR="0056410D" w:rsidRDefault="0056410D">
      <w:pPr>
        <w:pStyle w:val="ConsPlusNormal"/>
        <w:spacing w:before="220"/>
        <w:ind w:firstLine="540"/>
        <w:jc w:val="both"/>
      </w:pPr>
      <w:r>
        <w:t>4) установление порядка подготовки и утверждения региональной программы капитального ремонта общего имущества в многоквартирных домах и требований к этой программе;</w:t>
      </w:r>
    </w:p>
    <w:p w:rsidR="0056410D" w:rsidRDefault="0056410D">
      <w:pPr>
        <w:pStyle w:val="ConsPlusNormal"/>
        <w:spacing w:before="220"/>
        <w:ind w:firstLine="540"/>
        <w:jc w:val="both"/>
      </w:pPr>
      <w:r>
        <w:t>5) установление критериев определения очередности включения многоквартирных домов в региональную программу капитального ремонта общего имущества в многоквартирных домах;</w:t>
      </w:r>
    </w:p>
    <w:p w:rsidR="0056410D" w:rsidRDefault="0056410D">
      <w:pPr>
        <w:pStyle w:val="ConsPlusNormal"/>
        <w:spacing w:before="220"/>
        <w:ind w:firstLine="540"/>
        <w:jc w:val="both"/>
      </w:pPr>
      <w:r>
        <w:t>6) установление порядка привлечения региональным оператором подрядных организаций для оказания услуг и (или) выполнения работ и приемки оказанных (выполненных) услуг и (или) работ по капитальному ремонту общего имущества в многоквартирных домах;</w:t>
      </w:r>
    </w:p>
    <w:p w:rsidR="0056410D" w:rsidRDefault="0056410D">
      <w:pPr>
        <w:pStyle w:val="ConsPlusNormal"/>
        <w:spacing w:before="220"/>
        <w:ind w:firstLine="540"/>
        <w:jc w:val="both"/>
      </w:pPr>
      <w:r>
        <w:t>7) установление порядка и определение условий предоставления государственной поддержки на проведение капитального ремонта общего имущества в многоквартирных домах;</w:t>
      </w:r>
    </w:p>
    <w:p w:rsidR="0056410D" w:rsidRDefault="0056410D">
      <w:pPr>
        <w:pStyle w:val="ConsPlusNormal"/>
        <w:spacing w:before="220"/>
        <w:ind w:firstLine="540"/>
        <w:jc w:val="both"/>
      </w:pPr>
      <w:r>
        <w:t>8) установление порядка предоставления органами местного самоуправления сведений, необходимых для формирования региональной программы капитального ремонта общего имущества в многоквартирных домах;</w:t>
      </w:r>
    </w:p>
    <w:p w:rsidR="0056410D" w:rsidRDefault="0056410D">
      <w:pPr>
        <w:pStyle w:val="ConsPlusNormal"/>
        <w:spacing w:before="220"/>
        <w:ind w:firstLine="540"/>
        <w:jc w:val="both"/>
      </w:pPr>
      <w:r>
        <w:t>9) установление функций регионального оператора;</w:t>
      </w:r>
    </w:p>
    <w:p w:rsidR="0056410D" w:rsidRDefault="0056410D">
      <w:pPr>
        <w:pStyle w:val="ConsPlusNormal"/>
        <w:spacing w:before="220"/>
        <w:ind w:firstLine="540"/>
        <w:jc w:val="both"/>
      </w:pPr>
      <w:r>
        <w:t>10) установление порядка использования имущества регионального оператора;</w:t>
      </w:r>
    </w:p>
    <w:p w:rsidR="0056410D" w:rsidRDefault="0056410D">
      <w:pPr>
        <w:pStyle w:val="ConsPlusNormal"/>
        <w:spacing w:before="220"/>
        <w:ind w:firstLine="540"/>
        <w:jc w:val="both"/>
      </w:pPr>
      <w:r>
        <w:t>11) установление требований к обеспечению финансовой устойчивости деятельности регионального оператора;</w:t>
      </w:r>
    </w:p>
    <w:p w:rsidR="0056410D" w:rsidRDefault="0056410D">
      <w:pPr>
        <w:pStyle w:val="ConsPlusNormal"/>
        <w:spacing w:before="220"/>
        <w:ind w:firstLine="540"/>
        <w:jc w:val="both"/>
      </w:pPr>
      <w:r>
        <w:t xml:space="preserve">12) утратил силу. - </w:t>
      </w:r>
      <w:hyperlink r:id="rId13" w:history="1">
        <w:r>
          <w:rPr>
            <w:color w:val="0000FF"/>
          </w:rPr>
          <w:t>Закон</w:t>
        </w:r>
      </w:hyperlink>
      <w:r>
        <w:t xml:space="preserve"> Пермского края от 14.11.2016 N 1-ПК;</w:t>
      </w:r>
    </w:p>
    <w:p w:rsidR="0056410D" w:rsidRDefault="0056410D">
      <w:pPr>
        <w:pStyle w:val="ConsPlusNormal"/>
        <w:spacing w:before="220"/>
        <w:ind w:firstLine="540"/>
        <w:jc w:val="both"/>
      </w:pPr>
      <w:r>
        <w:t>13) осуществление иных полномочий, установленных законодательством Российской Федерации и законодательством Пермского края.</w:t>
      </w:r>
    </w:p>
    <w:p w:rsidR="0056410D" w:rsidRDefault="0056410D">
      <w:pPr>
        <w:pStyle w:val="ConsPlusNormal"/>
        <w:jc w:val="both"/>
      </w:pPr>
    </w:p>
    <w:p w:rsidR="0056410D" w:rsidRDefault="0056410D">
      <w:pPr>
        <w:pStyle w:val="ConsPlusNormal"/>
        <w:ind w:firstLine="540"/>
        <w:jc w:val="both"/>
        <w:outlineLvl w:val="1"/>
      </w:pPr>
      <w:r>
        <w:t>Статья 3. Полномочия Правительства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w:t>
      </w:r>
    </w:p>
    <w:p w:rsidR="0056410D" w:rsidRDefault="0056410D">
      <w:pPr>
        <w:pStyle w:val="ConsPlusNormal"/>
        <w:jc w:val="both"/>
      </w:pPr>
    </w:p>
    <w:p w:rsidR="0056410D" w:rsidRDefault="0056410D">
      <w:pPr>
        <w:pStyle w:val="ConsPlusNormal"/>
        <w:ind w:firstLine="540"/>
        <w:jc w:val="both"/>
      </w:pPr>
      <w:r>
        <w:t>К полномочиям Правительства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 относятся:</w:t>
      </w:r>
    </w:p>
    <w:p w:rsidR="0056410D" w:rsidRDefault="0056410D">
      <w:pPr>
        <w:pStyle w:val="ConsPlusNormal"/>
        <w:spacing w:before="220"/>
        <w:ind w:firstLine="540"/>
        <w:jc w:val="both"/>
      </w:pPr>
      <w:r>
        <w:t>1) установление минимального размера взноса на капитальный ремонт общего имущества в многоквартирных домах, расположенных на территории Пермского края;</w:t>
      </w:r>
    </w:p>
    <w:p w:rsidR="0056410D" w:rsidRDefault="0056410D">
      <w:pPr>
        <w:pStyle w:val="ConsPlusNormal"/>
        <w:spacing w:before="220"/>
        <w:ind w:firstLine="540"/>
        <w:jc w:val="both"/>
      </w:pPr>
      <w:r>
        <w:t>2) утверждение и актуализация региональной программы капитального ремонта общего имущества в многоквартирных домах;</w:t>
      </w:r>
    </w:p>
    <w:p w:rsidR="0056410D" w:rsidRDefault="0056410D">
      <w:pPr>
        <w:pStyle w:val="ConsPlusNormal"/>
        <w:spacing w:before="220"/>
        <w:ind w:firstLine="540"/>
        <w:jc w:val="both"/>
      </w:pPr>
      <w:r>
        <w:t>3) установление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56410D" w:rsidRDefault="0056410D">
      <w:pPr>
        <w:pStyle w:val="ConsPlusNormal"/>
        <w:spacing w:before="220"/>
        <w:ind w:firstLine="540"/>
        <w:jc w:val="both"/>
      </w:pPr>
      <w:r>
        <w:lastRenderedPageBreak/>
        <w:t>4) установление порядка проведения мониторинга технического состояния многоквартирных домов, расположенных на территории Пермского края;</w:t>
      </w:r>
    </w:p>
    <w:p w:rsidR="0056410D" w:rsidRDefault="0056410D">
      <w:pPr>
        <w:pStyle w:val="ConsPlusNormal"/>
        <w:spacing w:before="220"/>
        <w:ind w:firstLine="540"/>
        <w:jc w:val="both"/>
      </w:pPr>
      <w:r>
        <w:t>5) установление порядка осуществления контроля за соответствием деятельности регионального оператора установленным требованиям;</w:t>
      </w:r>
    </w:p>
    <w:p w:rsidR="0056410D" w:rsidRDefault="0056410D">
      <w:pPr>
        <w:pStyle w:val="ConsPlusNormal"/>
        <w:spacing w:before="220"/>
        <w:ind w:firstLine="540"/>
        <w:jc w:val="both"/>
      </w:pPr>
      <w:r>
        <w:t>6) установление порядка предоставления лицом, на имя которого открыт специальный счет, и региональным оператором сведений, подлежащих предоставлению в соответствии с жилищным законодательством;</w:t>
      </w:r>
    </w:p>
    <w:p w:rsidR="0056410D" w:rsidRDefault="0056410D">
      <w:pPr>
        <w:pStyle w:val="ConsPlusNormal"/>
        <w:spacing w:before="220"/>
        <w:ind w:firstLine="540"/>
        <w:jc w:val="both"/>
      </w:pPr>
      <w:r>
        <w:t>7) утверждение состава попечительского совета регионального оператора, правления регионального оператора;</w:t>
      </w:r>
    </w:p>
    <w:p w:rsidR="0056410D" w:rsidRDefault="0056410D">
      <w:pPr>
        <w:pStyle w:val="ConsPlusNormal"/>
        <w:spacing w:before="220"/>
        <w:ind w:firstLine="540"/>
        <w:jc w:val="both"/>
      </w:pPr>
      <w:r>
        <w:t>8) установление порядка утверждения краткосрочных (сроком до трех лет) планов реализации региональной программы капитального ремонта многоквартирных домов;</w:t>
      </w:r>
    </w:p>
    <w:p w:rsidR="0056410D" w:rsidRDefault="0056410D">
      <w:pPr>
        <w:pStyle w:val="ConsPlusNormal"/>
        <w:spacing w:before="220"/>
        <w:ind w:firstLine="540"/>
        <w:jc w:val="both"/>
      </w:pPr>
      <w:r>
        <w:t>9) утверждение порядка предоставления субсидий из бюджета Пермского края для обеспечения деятельности регионального оператора;</w:t>
      </w:r>
    </w:p>
    <w:p w:rsidR="0056410D" w:rsidRDefault="0056410D">
      <w:pPr>
        <w:pStyle w:val="ConsPlusNormal"/>
        <w:spacing w:before="220"/>
        <w:ind w:firstLine="540"/>
        <w:jc w:val="both"/>
      </w:pPr>
      <w:r>
        <w:t>10) установление порядка назначения на конкурсной основе руководителя регионального оператора;</w:t>
      </w:r>
    </w:p>
    <w:p w:rsidR="0056410D" w:rsidRDefault="0056410D">
      <w:pPr>
        <w:pStyle w:val="ConsPlusNormal"/>
        <w:jc w:val="both"/>
      </w:pPr>
      <w:r>
        <w:t xml:space="preserve">(часть 10 введена </w:t>
      </w:r>
      <w:hyperlink r:id="rId14" w:history="1">
        <w:r>
          <w:rPr>
            <w:color w:val="0000FF"/>
          </w:rPr>
          <w:t>Законом</w:t>
        </w:r>
      </w:hyperlink>
      <w:r>
        <w:t xml:space="preserve"> Пермского края от 06.11.2014 N 387-ПК)</w:t>
      </w:r>
    </w:p>
    <w:p w:rsidR="0056410D" w:rsidRDefault="0056410D">
      <w:pPr>
        <w:pStyle w:val="ConsPlusNonformat"/>
        <w:jc w:val="both"/>
      </w:pPr>
      <w:r>
        <w:t xml:space="preserve">      1</w:t>
      </w:r>
    </w:p>
    <w:p w:rsidR="0056410D" w:rsidRDefault="0056410D">
      <w:pPr>
        <w:pStyle w:val="ConsPlusNonformat"/>
        <w:jc w:val="both"/>
      </w:pPr>
      <w:r>
        <w:t xml:space="preserve">    10 .  установление формы предоставления региональным оператором в орган</w:t>
      </w:r>
    </w:p>
    <w:p w:rsidR="0056410D" w:rsidRDefault="0056410D">
      <w:pPr>
        <w:pStyle w:val="ConsPlusNonformat"/>
        <w:jc w:val="both"/>
      </w:pPr>
      <w:r>
        <w:t>государственного    жилищного    надзора    Пермского   края   сведений   о</w:t>
      </w:r>
    </w:p>
    <w:p w:rsidR="0056410D" w:rsidRDefault="0056410D">
      <w:pPr>
        <w:pStyle w:val="ConsPlusNonformat"/>
        <w:jc w:val="both"/>
      </w:pPr>
      <w:r>
        <w:t>многоквартирных  домах,  собственники  помещений  в которых формируют фонды</w:t>
      </w:r>
    </w:p>
    <w:p w:rsidR="0056410D" w:rsidRDefault="0056410D">
      <w:pPr>
        <w:pStyle w:val="ConsPlusNonformat"/>
        <w:jc w:val="both"/>
      </w:pPr>
      <w:r>
        <w:t>капитального  ремонта  на счете, счетах регионального оператора, сведений о</w:t>
      </w:r>
    </w:p>
    <w:p w:rsidR="0056410D" w:rsidRDefault="0056410D">
      <w:pPr>
        <w:pStyle w:val="ConsPlusNonformat"/>
        <w:jc w:val="both"/>
      </w:pPr>
      <w:r>
        <w:t>поступлении  взносов  на  капитальный  ремонт  от собственников помещений в</w:t>
      </w:r>
    </w:p>
    <w:p w:rsidR="0056410D" w:rsidRDefault="0056410D">
      <w:pPr>
        <w:pStyle w:val="ConsPlusNonformat"/>
        <w:jc w:val="both"/>
      </w:pPr>
      <w:r>
        <w:t>многоквартирном доме;</w:t>
      </w:r>
    </w:p>
    <w:p w:rsidR="0056410D" w:rsidRDefault="0056410D">
      <w:pPr>
        <w:pStyle w:val="ConsPlusNonformat"/>
        <w:jc w:val="both"/>
      </w:pPr>
      <w:r>
        <w:t xml:space="preserve">         1</w:t>
      </w:r>
    </w:p>
    <w:p w:rsidR="0056410D" w:rsidRDefault="0056410D">
      <w:pPr>
        <w:pStyle w:val="ConsPlusNonformat"/>
        <w:jc w:val="both"/>
      </w:pPr>
      <w:r>
        <w:t xml:space="preserve">(часть 10  введена </w:t>
      </w:r>
      <w:hyperlink r:id="rId15" w:history="1">
        <w:r>
          <w:rPr>
            <w:color w:val="0000FF"/>
          </w:rPr>
          <w:t>Законом</w:t>
        </w:r>
      </w:hyperlink>
      <w:r>
        <w:t xml:space="preserve"> Пермского края от 09.12.2015 N 567-ПК)</w:t>
      </w:r>
    </w:p>
    <w:p w:rsidR="0056410D" w:rsidRDefault="0056410D">
      <w:pPr>
        <w:pStyle w:val="ConsPlusNonformat"/>
        <w:jc w:val="both"/>
      </w:pPr>
      <w:r>
        <w:t xml:space="preserve">      2</w:t>
      </w:r>
    </w:p>
    <w:p w:rsidR="0056410D" w:rsidRDefault="0056410D">
      <w:pPr>
        <w:pStyle w:val="ConsPlusNonformat"/>
        <w:jc w:val="both"/>
      </w:pPr>
      <w:r>
        <w:t xml:space="preserve">    10 .  установление формы предоставления владельцем специального счета в</w:t>
      </w:r>
    </w:p>
    <w:p w:rsidR="0056410D" w:rsidRDefault="0056410D">
      <w:pPr>
        <w:pStyle w:val="ConsPlusNonformat"/>
        <w:jc w:val="both"/>
      </w:pPr>
      <w:r>
        <w:t>орган   государственного   жилищного  надзора  Пермского  края  сведений  о</w:t>
      </w:r>
    </w:p>
    <w:p w:rsidR="0056410D" w:rsidRDefault="0056410D">
      <w:pPr>
        <w:pStyle w:val="ConsPlusNonformat"/>
        <w:jc w:val="both"/>
      </w:pPr>
      <w:r>
        <w:t>поступлении  взносов  на  капитальный  ремонт  от собственников помещений в</w:t>
      </w:r>
    </w:p>
    <w:p w:rsidR="0056410D" w:rsidRDefault="0056410D">
      <w:pPr>
        <w:pStyle w:val="ConsPlusNonformat"/>
        <w:jc w:val="both"/>
      </w:pPr>
      <w:r>
        <w:t>многоквартирном доме, о размере остатка средств на специальном счете;</w:t>
      </w:r>
    </w:p>
    <w:p w:rsidR="0056410D" w:rsidRDefault="0056410D">
      <w:pPr>
        <w:pStyle w:val="ConsPlusNonformat"/>
        <w:jc w:val="both"/>
      </w:pPr>
      <w:r>
        <w:t xml:space="preserve">         2</w:t>
      </w:r>
    </w:p>
    <w:p w:rsidR="0056410D" w:rsidRDefault="0056410D">
      <w:pPr>
        <w:pStyle w:val="ConsPlusNonformat"/>
        <w:jc w:val="both"/>
      </w:pPr>
      <w:r>
        <w:t xml:space="preserve">(часть 10  введена </w:t>
      </w:r>
      <w:hyperlink r:id="rId16" w:history="1">
        <w:r>
          <w:rPr>
            <w:color w:val="0000FF"/>
          </w:rPr>
          <w:t>Законом</w:t>
        </w:r>
      </w:hyperlink>
      <w:r>
        <w:t xml:space="preserve"> Пермского края от 09.12.2015 N 567-ПК)</w:t>
      </w:r>
    </w:p>
    <w:p w:rsidR="0056410D" w:rsidRDefault="0056410D">
      <w:pPr>
        <w:pStyle w:val="ConsPlusNonformat"/>
        <w:jc w:val="both"/>
      </w:pPr>
      <w:r>
        <w:t xml:space="preserve">      3</w:t>
      </w:r>
    </w:p>
    <w:p w:rsidR="0056410D" w:rsidRDefault="0056410D">
      <w:pPr>
        <w:pStyle w:val="ConsPlusNonformat"/>
        <w:jc w:val="both"/>
      </w:pPr>
      <w:r>
        <w:t xml:space="preserve">    10 .    установление    формы    и   порядка   информирования   органом</w:t>
      </w:r>
    </w:p>
    <w:p w:rsidR="0056410D" w:rsidRDefault="0056410D">
      <w:pPr>
        <w:pStyle w:val="ConsPlusNonformat"/>
        <w:jc w:val="both"/>
      </w:pPr>
      <w:r>
        <w:t>государственного   жилищного   надзора   Пермского   края  органа  местного</w:t>
      </w:r>
    </w:p>
    <w:p w:rsidR="0056410D" w:rsidRDefault="0056410D">
      <w:pPr>
        <w:pStyle w:val="ConsPlusNonformat"/>
        <w:jc w:val="both"/>
      </w:pPr>
      <w:r>
        <w:t>самоуправления   и   регионального   оператора   о  многоквартирных  домах,</w:t>
      </w:r>
    </w:p>
    <w:p w:rsidR="0056410D" w:rsidRDefault="0056410D">
      <w:pPr>
        <w:pStyle w:val="ConsPlusNonformat"/>
        <w:jc w:val="both"/>
      </w:pPr>
      <w:r>
        <w:t>собственники  помещений  в  которых  не  выбрали способ формирования фондов</w:t>
      </w:r>
    </w:p>
    <w:p w:rsidR="0056410D" w:rsidRDefault="0056410D">
      <w:pPr>
        <w:pStyle w:val="ConsPlusNonformat"/>
        <w:jc w:val="both"/>
      </w:pPr>
      <w:r>
        <w:t>капитального ремонта и (или) не реализовали его;</w:t>
      </w:r>
    </w:p>
    <w:p w:rsidR="0056410D" w:rsidRDefault="0056410D">
      <w:pPr>
        <w:pStyle w:val="ConsPlusNonformat"/>
        <w:jc w:val="both"/>
      </w:pPr>
      <w:r>
        <w:t xml:space="preserve">         3</w:t>
      </w:r>
    </w:p>
    <w:p w:rsidR="0056410D" w:rsidRDefault="0056410D">
      <w:pPr>
        <w:pStyle w:val="ConsPlusNonformat"/>
        <w:jc w:val="both"/>
      </w:pPr>
      <w:r>
        <w:t xml:space="preserve">(часть 10  введена </w:t>
      </w:r>
      <w:hyperlink r:id="rId17" w:history="1">
        <w:r>
          <w:rPr>
            <w:color w:val="0000FF"/>
          </w:rPr>
          <w:t>Законом</w:t>
        </w:r>
      </w:hyperlink>
      <w:r>
        <w:t xml:space="preserve"> Пермского края от 09.12.2015 N 567-ПК)</w:t>
      </w:r>
    </w:p>
    <w:p w:rsidR="0056410D" w:rsidRDefault="0056410D">
      <w:pPr>
        <w:pStyle w:val="ConsPlusNonformat"/>
        <w:jc w:val="both"/>
      </w:pPr>
      <w:r>
        <w:t xml:space="preserve">      4</w:t>
      </w:r>
    </w:p>
    <w:p w:rsidR="0056410D" w:rsidRDefault="0056410D">
      <w:pPr>
        <w:pStyle w:val="ConsPlusNonformat"/>
        <w:jc w:val="both"/>
      </w:pPr>
      <w:r>
        <w:t xml:space="preserve">    10 .   утверждение   порядка   установления   необходимости  проведения</w:t>
      </w:r>
    </w:p>
    <w:p w:rsidR="0056410D" w:rsidRDefault="0056410D">
      <w:pPr>
        <w:pStyle w:val="ConsPlusNonformat"/>
        <w:jc w:val="both"/>
      </w:pPr>
      <w:r>
        <w:t>капитального ремонта общего имущества в многоквартирном доме;</w:t>
      </w:r>
    </w:p>
    <w:p w:rsidR="0056410D" w:rsidRDefault="0056410D">
      <w:pPr>
        <w:pStyle w:val="ConsPlusNonformat"/>
        <w:jc w:val="both"/>
      </w:pPr>
      <w:r>
        <w:t xml:space="preserve">         4</w:t>
      </w:r>
    </w:p>
    <w:p w:rsidR="0056410D" w:rsidRDefault="0056410D">
      <w:pPr>
        <w:pStyle w:val="ConsPlusNonformat"/>
        <w:jc w:val="both"/>
      </w:pPr>
      <w:r>
        <w:t xml:space="preserve">(часть 10  введена </w:t>
      </w:r>
      <w:hyperlink r:id="rId18" w:history="1">
        <w:r>
          <w:rPr>
            <w:color w:val="0000FF"/>
          </w:rPr>
          <w:t>Законом</w:t>
        </w:r>
      </w:hyperlink>
      <w:r>
        <w:t xml:space="preserve"> Пермского края от 09.12.2015 N 567-ПК)</w:t>
      </w:r>
    </w:p>
    <w:p w:rsidR="0056410D" w:rsidRDefault="0056410D">
      <w:pPr>
        <w:pStyle w:val="ConsPlusNonformat"/>
        <w:jc w:val="both"/>
      </w:pPr>
      <w:r>
        <w:t xml:space="preserve">      5</w:t>
      </w:r>
    </w:p>
    <w:p w:rsidR="0056410D" w:rsidRDefault="0056410D">
      <w:pPr>
        <w:pStyle w:val="ConsPlusNonformat"/>
        <w:jc w:val="both"/>
      </w:pPr>
      <w:r>
        <w:t xml:space="preserve">    10 . установление порядка передачи владельцу специального счета и (или)</w:t>
      </w:r>
    </w:p>
    <w:p w:rsidR="0056410D" w:rsidRDefault="0056410D">
      <w:pPr>
        <w:pStyle w:val="ConsPlusNonformat"/>
        <w:jc w:val="both"/>
      </w:pPr>
      <w:r>
        <w:t>региональному  оператору документов и информации, связанной с формированием</w:t>
      </w:r>
    </w:p>
    <w:p w:rsidR="0056410D" w:rsidRDefault="0056410D">
      <w:pPr>
        <w:pStyle w:val="ConsPlusNonformat"/>
        <w:jc w:val="both"/>
      </w:pPr>
      <w:r>
        <w:t>фонда  капитального  ремонта, в случае изменения способа формирования фонда</w:t>
      </w:r>
    </w:p>
    <w:p w:rsidR="0056410D" w:rsidRDefault="0056410D">
      <w:pPr>
        <w:pStyle w:val="ConsPlusNonformat"/>
        <w:jc w:val="both"/>
      </w:pPr>
      <w:r>
        <w:t>капитального ремонта;</w:t>
      </w:r>
    </w:p>
    <w:p w:rsidR="0056410D" w:rsidRDefault="0056410D">
      <w:pPr>
        <w:pStyle w:val="ConsPlusNonformat"/>
        <w:jc w:val="both"/>
      </w:pPr>
      <w:r>
        <w:t xml:space="preserve">         5</w:t>
      </w:r>
    </w:p>
    <w:p w:rsidR="0056410D" w:rsidRDefault="0056410D">
      <w:pPr>
        <w:pStyle w:val="ConsPlusNonformat"/>
        <w:jc w:val="both"/>
      </w:pPr>
      <w:r>
        <w:t xml:space="preserve">(часть 10  введена </w:t>
      </w:r>
      <w:hyperlink r:id="rId19" w:history="1">
        <w:r>
          <w:rPr>
            <w:color w:val="0000FF"/>
          </w:rPr>
          <w:t>Законом</w:t>
        </w:r>
      </w:hyperlink>
      <w:r>
        <w:t xml:space="preserve"> Пермского края от 09.12.2015 N 567-ПК)</w:t>
      </w:r>
    </w:p>
    <w:p w:rsidR="0056410D" w:rsidRDefault="0056410D">
      <w:pPr>
        <w:pStyle w:val="ConsPlusNonformat"/>
        <w:jc w:val="both"/>
      </w:pPr>
      <w:r>
        <w:t xml:space="preserve">      6</w:t>
      </w:r>
    </w:p>
    <w:p w:rsidR="0056410D" w:rsidRDefault="0056410D">
      <w:pPr>
        <w:pStyle w:val="ConsPlusNonformat"/>
        <w:jc w:val="both"/>
      </w:pPr>
      <w:r>
        <w:t xml:space="preserve">    10 .  установление  порядка  выплаты  владельцем  специального счета  и</w:t>
      </w:r>
    </w:p>
    <w:p w:rsidR="0056410D" w:rsidRDefault="0056410D">
      <w:pPr>
        <w:pStyle w:val="ConsPlusNonformat"/>
        <w:jc w:val="both"/>
      </w:pPr>
      <w:r>
        <w:t>(или)   региональным   оператором   средств   фонда   капитального  ремонта</w:t>
      </w:r>
    </w:p>
    <w:p w:rsidR="0056410D" w:rsidRDefault="0056410D">
      <w:pPr>
        <w:pStyle w:val="ConsPlusNonformat"/>
        <w:jc w:val="both"/>
      </w:pPr>
      <w:r>
        <w:lastRenderedPageBreak/>
        <w:t>собственникам помещений в многоквартирном доме;</w:t>
      </w:r>
    </w:p>
    <w:p w:rsidR="0056410D" w:rsidRDefault="0056410D">
      <w:pPr>
        <w:pStyle w:val="ConsPlusNonformat"/>
        <w:jc w:val="both"/>
      </w:pPr>
      <w:r>
        <w:t xml:space="preserve">      6</w:t>
      </w:r>
    </w:p>
    <w:p w:rsidR="0056410D" w:rsidRDefault="0056410D">
      <w:pPr>
        <w:pStyle w:val="ConsPlusNonformat"/>
        <w:jc w:val="both"/>
      </w:pPr>
      <w:r>
        <w:t xml:space="preserve">(п. 10  введен </w:t>
      </w:r>
      <w:hyperlink r:id="rId20" w:history="1">
        <w:r>
          <w:rPr>
            <w:color w:val="0000FF"/>
          </w:rPr>
          <w:t>Законом</w:t>
        </w:r>
      </w:hyperlink>
      <w:r>
        <w:t xml:space="preserve"> Пермского края от 14.11.2016 N 1-ПК)</w:t>
      </w:r>
    </w:p>
    <w:p w:rsidR="0056410D" w:rsidRDefault="0056410D">
      <w:pPr>
        <w:pStyle w:val="ConsPlusNonformat"/>
        <w:jc w:val="both"/>
      </w:pPr>
      <w:r>
        <w:t xml:space="preserve">      7</w:t>
      </w:r>
    </w:p>
    <w:p w:rsidR="0056410D" w:rsidRDefault="0056410D">
      <w:pPr>
        <w:pStyle w:val="ConsPlusNonformat"/>
        <w:jc w:val="both"/>
      </w:pPr>
      <w:r>
        <w:t xml:space="preserve">    10 .   установление   порядка   осуществления   контроля   за   целевым</w:t>
      </w:r>
    </w:p>
    <w:p w:rsidR="0056410D" w:rsidRDefault="0056410D">
      <w:pPr>
        <w:pStyle w:val="ConsPlusNonformat"/>
        <w:jc w:val="both"/>
      </w:pPr>
      <w:r>
        <w:t>расходованием   денежных   средств,   сформированных  за  счет  взносов  на</w:t>
      </w:r>
    </w:p>
    <w:p w:rsidR="0056410D" w:rsidRDefault="0056410D">
      <w:pPr>
        <w:pStyle w:val="ConsPlusNonformat"/>
        <w:jc w:val="both"/>
      </w:pPr>
      <w:r>
        <w:t>капитальный ремонт, и обеспечением сохранности этих средств;</w:t>
      </w:r>
    </w:p>
    <w:p w:rsidR="0056410D" w:rsidRDefault="0056410D">
      <w:pPr>
        <w:pStyle w:val="ConsPlusNonformat"/>
        <w:jc w:val="both"/>
      </w:pPr>
      <w:r>
        <w:t xml:space="preserve">      7</w:t>
      </w:r>
    </w:p>
    <w:p w:rsidR="0056410D" w:rsidRDefault="0056410D">
      <w:pPr>
        <w:pStyle w:val="ConsPlusNonformat"/>
        <w:jc w:val="both"/>
      </w:pPr>
      <w:r>
        <w:t xml:space="preserve">(п. 10  введен </w:t>
      </w:r>
      <w:hyperlink r:id="rId21" w:history="1">
        <w:r>
          <w:rPr>
            <w:color w:val="0000FF"/>
          </w:rPr>
          <w:t>Законом</w:t>
        </w:r>
      </w:hyperlink>
      <w:r>
        <w:t xml:space="preserve"> Пермского края от 14.11.2016 N 1-ПК)</w:t>
      </w:r>
    </w:p>
    <w:p w:rsidR="0056410D" w:rsidRDefault="0056410D">
      <w:pPr>
        <w:pStyle w:val="ConsPlusNonformat"/>
        <w:jc w:val="both"/>
      </w:pPr>
      <w:r>
        <w:t xml:space="preserve">      8</w:t>
      </w:r>
    </w:p>
    <w:p w:rsidR="0056410D" w:rsidRDefault="0056410D">
      <w:pPr>
        <w:pStyle w:val="ConsPlusNonformat"/>
        <w:jc w:val="both"/>
      </w:pPr>
      <w:r>
        <w:t xml:space="preserve">    10 .  установление  порядка принятия  решения о проведении капитального</w:t>
      </w:r>
    </w:p>
    <w:p w:rsidR="0056410D" w:rsidRDefault="0056410D">
      <w:pPr>
        <w:pStyle w:val="ConsPlusNonformat"/>
        <w:jc w:val="both"/>
      </w:pPr>
      <w:r>
        <w:t>ремонта  общего  имущества  в  многоквартирном  доме в случае возникновения</w:t>
      </w:r>
    </w:p>
    <w:p w:rsidR="0056410D" w:rsidRDefault="0056410D">
      <w:pPr>
        <w:pStyle w:val="ConsPlusNonformat"/>
        <w:jc w:val="both"/>
      </w:pPr>
      <w:r>
        <w:t>аварии,  иных чрезвычайных ситуаций природного или техногенного характера в</w:t>
      </w:r>
    </w:p>
    <w:p w:rsidR="0056410D" w:rsidRDefault="0056410D">
      <w:pPr>
        <w:pStyle w:val="ConsPlusNonformat"/>
        <w:jc w:val="both"/>
      </w:pPr>
      <w:r>
        <w:t xml:space="preserve">соответствии   с   </w:t>
      </w:r>
      <w:hyperlink r:id="rId22" w:history="1">
        <w:r>
          <w:rPr>
            <w:color w:val="0000FF"/>
          </w:rPr>
          <w:t>частью   6   статьи  189</w:t>
        </w:r>
      </w:hyperlink>
      <w:r>
        <w:t xml:space="preserve">  Жилищного  кодекса  Российской</w:t>
      </w:r>
    </w:p>
    <w:p w:rsidR="0056410D" w:rsidRDefault="0056410D">
      <w:pPr>
        <w:pStyle w:val="ConsPlusNonformat"/>
        <w:jc w:val="both"/>
      </w:pPr>
      <w:r>
        <w:t>Федерации;</w:t>
      </w:r>
    </w:p>
    <w:p w:rsidR="0056410D" w:rsidRDefault="0056410D">
      <w:pPr>
        <w:pStyle w:val="ConsPlusNonformat"/>
        <w:jc w:val="both"/>
      </w:pPr>
      <w:r>
        <w:t xml:space="preserve">      8</w:t>
      </w:r>
    </w:p>
    <w:p w:rsidR="0056410D" w:rsidRDefault="0056410D">
      <w:pPr>
        <w:pStyle w:val="ConsPlusNonformat"/>
        <w:jc w:val="both"/>
      </w:pPr>
      <w:r>
        <w:t xml:space="preserve">(п. 10  введен </w:t>
      </w:r>
      <w:hyperlink r:id="rId23" w:history="1">
        <w:r>
          <w:rPr>
            <w:color w:val="0000FF"/>
          </w:rPr>
          <w:t>Законом</w:t>
        </w:r>
      </w:hyperlink>
      <w:r>
        <w:t xml:space="preserve"> Пермского края от 10.10.2017 N 129-ПК)</w:t>
      </w:r>
    </w:p>
    <w:p w:rsidR="0056410D" w:rsidRDefault="0056410D">
      <w:pPr>
        <w:pStyle w:val="ConsPlusNormal"/>
        <w:ind w:firstLine="540"/>
        <w:jc w:val="both"/>
      </w:pPr>
      <w:hyperlink r:id="rId24" w:history="1">
        <w:r>
          <w:rPr>
            <w:color w:val="0000FF"/>
          </w:rPr>
          <w:t>11</w:t>
        </w:r>
      </w:hyperlink>
      <w:r>
        <w:t>) осуществление иных полномочий, установленных законодательством Российской Федерации и законодательством Пермского края.</w:t>
      </w:r>
    </w:p>
    <w:p w:rsidR="0056410D" w:rsidRDefault="0056410D">
      <w:pPr>
        <w:pStyle w:val="ConsPlusNormal"/>
        <w:jc w:val="both"/>
      </w:pPr>
    </w:p>
    <w:p w:rsidR="0056410D" w:rsidRDefault="0056410D">
      <w:pPr>
        <w:pStyle w:val="ConsPlusNormal"/>
        <w:ind w:firstLine="540"/>
        <w:jc w:val="both"/>
        <w:outlineLvl w:val="1"/>
      </w:pPr>
      <w:r>
        <w:t>Статья 4. Полномочия органа исполнительной власти Пермского края, осуществляющего реализацию единой государственной политики в сфере энергетики и жилищно-коммунального хозяйства Пермского края</w:t>
      </w:r>
    </w:p>
    <w:p w:rsidR="0056410D" w:rsidRDefault="0056410D">
      <w:pPr>
        <w:pStyle w:val="ConsPlusNormal"/>
        <w:jc w:val="both"/>
      </w:pPr>
    </w:p>
    <w:p w:rsidR="0056410D" w:rsidRDefault="0056410D">
      <w:pPr>
        <w:pStyle w:val="ConsPlusNormal"/>
        <w:ind w:firstLine="540"/>
        <w:jc w:val="both"/>
      </w:pPr>
      <w:r>
        <w:t>К полномочиям органа исполнительной власти Пермского края, осуществляющего выработку региональной политики в сфере жилищно-коммунального хозяйства и нормативное правовое регулирование в сфере энергетики, энергосбережения и повышения энергетической эффективности, коммунальной инфраструктуры, обращения с отходами потребления и жилищных отношений Пермского края (далее - исполнительный орган государственной власти, осуществляющий выработку региональной политики в сфере жилищно-коммунального хозяйства Пермского края), относятся:</w:t>
      </w:r>
    </w:p>
    <w:p w:rsidR="0056410D" w:rsidRDefault="0056410D">
      <w:pPr>
        <w:pStyle w:val="ConsPlusNormal"/>
        <w:spacing w:before="220"/>
        <w:ind w:firstLine="540"/>
        <w:jc w:val="both"/>
      </w:pPr>
      <w:r>
        <w:t>1) осуществление от имени Пермского края функций и полномочий учредителя регионального оператора;</w:t>
      </w:r>
    </w:p>
    <w:p w:rsidR="0056410D" w:rsidRDefault="0056410D">
      <w:pPr>
        <w:pStyle w:val="ConsPlusNormal"/>
        <w:spacing w:before="220"/>
        <w:ind w:firstLine="540"/>
        <w:jc w:val="both"/>
      </w:pPr>
      <w:r>
        <w:t>2) установление порядка применения критериев при определении очередности проведения капитального ремонта общего имущества в многоквартирных домах в региональной программе;</w:t>
      </w:r>
    </w:p>
    <w:p w:rsidR="0056410D" w:rsidRDefault="0056410D">
      <w:pPr>
        <w:pStyle w:val="ConsPlusNormal"/>
        <w:spacing w:before="220"/>
        <w:ind w:firstLine="540"/>
        <w:jc w:val="both"/>
      </w:pPr>
      <w:r>
        <w:t>3) утверждение краткосрочных (сроком до 3 лет) планов реализации региональной программы капитального ремонта общего имущества в многоквартирных домах;</w:t>
      </w:r>
    </w:p>
    <w:p w:rsidR="0056410D" w:rsidRDefault="0056410D">
      <w:pPr>
        <w:pStyle w:val="ConsPlusNormal"/>
        <w:spacing w:before="220"/>
        <w:ind w:firstLine="540"/>
        <w:jc w:val="both"/>
      </w:pPr>
      <w:r>
        <w:t>4) осуществление методического обеспечения в части применения нормативных правовых актов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w:t>
      </w:r>
    </w:p>
    <w:p w:rsidR="0056410D" w:rsidRDefault="0056410D">
      <w:pPr>
        <w:pStyle w:val="ConsPlusNormal"/>
        <w:jc w:val="both"/>
      </w:pPr>
      <w:r>
        <w:t xml:space="preserve">(п. 4 в ред. </w:t>
      </w:r>
      <w:hyperlink r:id="rId25"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5) отбор на конкурсной основе аудиторской организации (аудитора) для аудита годовой бухгалтерской (финансовой) отчетности регионального оператора;</w:t>
      </w:r>
    </w:p>
    <w:p w:rsidR="0056410D" w:rsidRDefault="0056410D">
      <w:pPr>
        <w:pStyle w:val="ConsPlusNormal"/>
        <w:spacing w:before="220"/>
        <w:ind w:firstLine="540"/>
        <w:jc w:val="both"/>
      </w:pPr>
      <w:r>
        <w:t>6) осуществление контроля за соответствием деятельности регионального оператора установленным требованиям в порядке, установленном Правительством Пермского края;</w:t>
      </w:r>
    </w:p>
    <w:p w:rsidR="0056410D" w:rsidRDefault="0056410D">
      <w:pPr>
        <w:pStyle w:val="ConsPlusNormal"/>
        <w:spacing w:before="220"/>
        <w:ind w:firstLine="540"/>
        <w:jc w:val="both"/>
      </w:pPr>
      <w:r>
        <w:t>7) формирование региональной программы и представление ее на утверждение в Правительство Пермского края;</w:t>
      </w:r>
    </w:p>
    <w:p w:rsidR="0056410D" w:rsidRDefault="0056410D">
      <w:pPr>
        <w:pStyle w:val="ConsPlusNormal"/>
        <w:spacing w:before="220"/>
        <w:ind w:firstLine="540"/>
        <w:jc w:val="both"/>
      </w:pPr>
      <w:r>
        <w:t>8) осуществление иных полномочий, установленных законодательством Российской Федерации и законодательством Пермского края.</w:t>
      </w:r>
    </w:p>
    <w:p w:rsidR="0056410D" w:rsidRDefault="0056410D">
      <w:pPr>
        <w:pStyle w:val="ConsPlusNormal"/>
        <w:jc w:val="both"/>
      </w:pPr>
    </w:p>
    <w:p w:rsidR="0056410D" w:rsidRDefault="0056410D">
      <w:pPr>
        <w:pStyle w:val="ConsPlusNormal"/>
        <w:ind w:firstLine="540"/>
        <w:jc w:val="both"/>
        <w:outlineLvl w:val="1"/>
      </w:pPr>
      <w:r>
        <w:lastRenderedPageBreak/>
        <w:t>Статья 5. Полномочия органа государственного жилищного надзора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w:t>
      </w:r>
    </w:p>
    <w:p w:rsidR="0056410D" w:rsidRDefault="0056410D">
      <w:pPr>
        <w:pStyle w:val="ConsPlusNormal"/>
        <w:jc w:val="both"/>
      </w:pPr>
    </w:p>
    <w:p w:rsidR="0056410D" w:rsidRDefault="0056410D">
      <w:pPr>
        <w:pStyle w:val="ConsPlusNormal"/>
        <w:ind w:firstLine="540"/>
        <w:jc w:val="both"/>
      </w:pPr>
      <w:r>
        <w:t>К полномочиям органа государственного жилищного надзора Пермского края в сфере организации и проведения капитального ремонта общего имущества в многоквартирных домах, расположенных на территории Пермского края, относятся:</w:t>
      </w:r>
    </w:p>
    <w:p w:rsidR="0056410D" w:rsidRDefault="0056410D">
      <w:pPr>
        <w:pStyle w:val="ConsPlusNormal"/>
        <w:spacing w:before="220"/>
        <w:ind w:firstLine="540"/>
        <w:jc w:val="both"/>
      </w:pPr>
      <w:r>
        <w:t xml:space="preserve">1) ведение реестров уведомлений, реестров специальных счетов, указанных в </w:t>
      </w:r>
      <w:hyperlink w:anchor="P234" w:history="1">
        <w:r>
          <w:rPr>
            <w:color w:val="0000FF"/>
          </w:rPr>
          <w:t>статье 10</w:t>
        </w:r>
      </w:hyperlink>
      <w:r>
        <w:t xml:space="preserve"> настоящего Закона;</w:t>
      </w:r>
    </w:p>
    <w:p w:rsidR="0056410D" w:rsidRDefault="0056410D">
      <w:pPr>
        <w:pStyle w:val="ConsPlusNormal"/>
        <w:spacing w:before="220"/>
        <w:ind w:firstLine="540"/>
        <w:jc w:val="both"/>
      </w:pPr>
      <w:r>
        <w:t>2) информирование органа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56410D" w:rsidRDefault="0056410D">
      <w:pPr>
        <w:pStyle w:val="ConsPlusNormal"/>
        <w:spacing w:before="220"/>
        <w:ind w:firstLine="540"/>
        <w:jc w:val="both"/>
      </w:pPr>
      <w:r>
        <w:t>3) осуществление регионального государственного жилищного надзора за соблюдением обязательных требований к деятельности регионального оператора по финансированию капитального ремонта общего имущества в многоквартирных домах;</w:t>
      </w:r>
    </w:p>
    <w:p w:rsidR="0056410D" w:rsidRDefault="0056410D">
      <w:pPr>
        <w:pStyle w:val="ConsPlusNormal"/>
        <w:spacing w:before="220"/>
        <w:ind w:firstLine="540"/>
        <w:jc w:val="both"/>
      </w:pPr>
      <w:r>
        <w:t>4) осуществление иных полномочий, установленных законодательством Российской Федерации и законодательством Пермского края;</w:t>
      </w:r>
    </w:p>
    <w:p w:rsidR="0056410D" w:rsidRDefault="0056410D">
      <w:pPr>
        <w:pStyle w:val="ConsPlusNormal"/>
        <w:spacing w:before="220"/>
        <w:ind w:firstLine="540"/>
        <w:jc w:val="both"/>
      </w:pPr>
      <w:r>
        <w:t>5) установление формы и порядка предоставления владельцем специального счета уведомления о выбранном собственниками помещений в соответствующем многоквартирном доме способе формирования фонда капитального ремонта.</w:t>
      </w:r>
    </w:p>
    <w:p w:rsidR="0056410D" w:rsidRDefault="0056410D">
      <w:pPr>
        <w:pStyle w:val="ConsPlusNormal"/>
        <w:jc w:val="both"/>
      </w:pPr>
      <w:r>
        <w:t xml:space="preserve">(п. 5 введен </w:t>
      </w:r>
      <w:hyperlink r:id="rId26" w:history="1">
        <w:r>
          <w:rPr>
            <w:color w:val="0000FF"/>
          </w:rPr>
          <w:t>Законом</w:t>
        </w:r>
      </w:hyperlink>
      <w:r>
        <w:t xml:space="preserve"> Пермского края от 09.12.2015 N 567-ПК)</w:t>
      </w:r>
    </w:p>
    <w:p w:rsidR="0056410D" w:rsidRDefault="0056410D">
      <w:pPr>
        <w:pStyle w:val="ConsPlusNormal"/>
        <w:jc w:val="both"/>
      </w:pPr>
    </w:p>
    <w:p w:rsidR="0056410D" w:rsidRDefault="0056410D">
      <w:pPr>
        <w:pStyle w:val="ConsPlusTitle"/>
        <w:jc w:val="center"/>
        <w:outlineLvl w:val="0"/>
      </w:pPr>
      <w:r>
        <w:t>Глава II. ФОРМИРОВАНИЕ ФОНДА КАПИТАЛЬНОГО РЕМОНТА</w:t>
      </w:r>
    </w:p>
    <w:p w:rsidR="0056410D" w:rsidRDefault="0056410D">
      <w:pPr>
        <w:pStyle w:val="ConsPlusTitle"/>
        <w:jc w:val="center"/>
      </w:pPr>
      <w:r>
        <w:t>МНОГОКВАРТИРНОГО ДОМА</w:t>
      </w:r>
    </w:p>
    <w:p w:rsidR="0056410D" w:rsidRDefault="0056410D">
      <w:pPr>
        <w:pStyle w:val="ConsPlusNormal"/>
        <w:jc w:val="both"/>
      </w:pPr>
    </w:p>
    <w:p w:rsidR="0056410D" w:rsidRDefault="0056410D">
      <w:pPr>
        <w:pStyle w:val="ConsPlusNormal"/>
        <w:ind w:firstLine="540"/>
        <w:jc w:val="both"/>
        <w:outlineLvl w:val="1"/>
      </w:pPr>
      <w:r>
        <w:t>Статья 6. Взносы на капитальный ремонт общего имущества в многоквартирном доме</w:t>
      </w:r>
    </w:p>
    <w:p w:rsidR="0056410D" w:rsidRDefault="0056410D">
      <w:pPr>
        <w:pStyle w:val="ConsPlusNormal"/>
        <w:jc w:val="both"/>
      </w:pPr>
    </w:p>
    <w:p w:rsidR="0056410D" w:rsidRDefault="0056410D">
      <w:pPr>
        <w:pStyle w:val="ConsPlusNormal"/>
        <w:ind w:firstLine="540"/>
        <w:jc w:val="both"/>
      </w:pPr>
      <w:r>
        <w:t>1. Минимальный размер взноса ежегодно устанавливается нормативным правовым актом Правительства Пермского края на трехлетний период реализации региональной программы капитального ремонта, с разбивкой по годам, в расчете на один квадратный метр общей площади помещения в многоквартирном доме, принадлежащего собственнику такого помещения, если иное не предусмотрено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56410D" w:rsidRDefault="0056410D">
      <w:pPr>
        <w:pStyle w:val="ConsPlusNormal"/>
        <w:spacing w:before="220"/>
        <w:ind w:firstLine="540"/>
        <w:jc w:val="both"/>
      </w:pPr>
      <w:r>
        <w:t xml:space="preserve">Минимальный размер взноса на капитальный ремонт устанавливается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Жилищным </w:t>
      </w:r>
      <w:hyperlink r:id="rId27" w:history="1">
        <w:r>
          <w:rPr>
            <w:color w:val="0000FF"/>
          </w:rPr>
          <w:t>кодексом</w:t>
        </w:r>
      </w:hyperlink>
      <w:r>
        <w:t xml:space="preserve"> и настоящим Законом перечня услуг и (или) работ по капитальному ремонту общего имущества в многоквартирном доме.</w:t>
      </w:r>
    </w:p>
    <w:p w:rsidR="0056410D" w:rsidRDefault="0056410D">
      <w:pPr>
        <w:pStyle w:val="ConsPlusNormal"/>
        <w:spacing w:before="220"/>
        <w:ind w:firstLine="540"/>
        <w:jc w:val="both"/>
      </w:pPr>
      <w:r>
        <w:t>Минимальный размер взноса устанавливается в срок до 1 октября года, предшествующего очередному году реализации региональной программы капитального ремонта.</w:t>
      </w:r>
    </w:p>
    <w:p w:rsidR="0056410D" w:rsidRDefault="0056410D">
      <w:pPr>
        <w:pStyle w:val="ConsPlusNormal"/>
        <w:spacing w:before="220"/>
        <w:ind w:firstLine="540"/>
        <w:jc w:val="both"/>
      </w:pPr>
      <w:r>
        <w:t>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w:t>
      </w:r>
    </w:p>
    <w:p w:rsidR="0056410D" w:rsidRDefault="0056410D">
      <w:pPr>
        <w:pStyle w:val="ConsPlusNormal"/>
        <w:spacing w:before="220"/>
        <w:ind w:firstLine="540"/>
        <w:jc w:val="both"/>
      </w:pPr>
      <w:r>
        <w:lastRenderedPageBreak/>
        <w:t>2. Минимальный размер взноса на капитальный ремонт определяется на основе следующих принципов:</w:t>
      </w:r>
    </w:p>
    <w:p w:rsidR="0056410D" w:rsidRDefault="0056410D">
      <w:pPr>
        <w:pStyle w:val="ConsPlusNormal"/>
        <w:spacing w:before="220"/>
        <w:ind w:firstLine="540"/>
        <w:jc w:val="both"/>
      </w:pPr>
      <w:r>
        <w:t>1) оценка потребности в средствах на финансирование услуг и (или) работ по капитальному ремонту общего имущества в многоквартирных домах,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w:t>
      </w:r>
    </w:p>
    <w:p w:rsidR="0056410D" w:rsidRDefault="0056410D">
      <w:pPr>
        <w:pStyle w:val="ConsPlusNormal"/>
        <w:spacing w:before="220"/>
        <w:ind w:firstLine="540"/>
        <w:jc w:val="both"/>
      </w:pPr>
      <w:r>
        <w:t>2) 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56410D" w:rsidRDefault="0056410D">
      <w:pPr>
        <w:pStyle w:val="ConsPlusNormal"/>
        <w:spacing w:before="220"/>
        <w:ind w:firstLine="540"/>
        <w:jc w:val="both"/>
      </w:pPr>
      <w:r>
        <w:t xml:space="preserve">3.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28" w:history="1">
        <w:r>
          <w:rPr>
            <w:color w:val="0000FF"/>
          </w:rPr>
          <w:t>частью 2 статьи 169</w:t>
        </w:r>
      </w:hyperlink>
      <w:r>
        <w:t xml:space="preserve">, </w:t>
      </w:r>
      <w:hyperlink r:id="rId29" w:history="1">
        <w:r>
          <w:rPr>
            <w:color w:val="0000FF"/>
          </w:rPr>
          <w:t>частью 8 статьи 170</w:t>
        </w:r>
      </w:hyperlink>
      <w:r>
        <w:t xml:space="preserve"> и </w:t>
      </w:r>
      <w:hyperlink r:id="rId30" w:history="1">
        <w:r>
          <w:rPr>
            <w:color w:val="0000FF"/>
          </w:rPr>
          <w:t>частью 4 статьи 181</w:t>
        </w:r>
      </w:hyperlink>
      <w:r>
        <w:t xml:space="preserve"> Жилищного кодекса Российской Федерации, в размере, установленном в соответствии с </w:t>
      </w:r>
      <w:hyperlink r:id="rId31" w:history="1">
        <w:r>
          <w:rPr>
            <w:color w:val="0000FF"/>
          </w:rPr>
          <w:t>частью 8.1 статьи 156</w:t>
        </w:r>
      </w:hyperlink>
      <w:r>
        <w:t xml:space="preserve"> Жилищного кодекса Российской Федерации, или, если соответствующее решение принято общим собранием собственников помещений в многоквартирном доме, в большем размере.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r:id="rId32" w:history="1">
        <w:r>
          <w:rPr>
            <w:color w:val="0000FF"/>
          </w:rPr>
          <w:t>частью 1.1 статьи 158</w:t>
        </w:r>
      </w:hyperlink>
      <w:r>
        <w:t xml:space="preserve"> Жилищного кодекса Российской Федерации.</w:t>
      </w:r>
    </w:p>
    <w:p w:rsidR="0056410D" w:rsidRDefault="0056410D">
      <w:pPr>
        <w:pStyle w:val="ConsPlusNormal"/>
        <w:spacing w:before="220"/>
        <w:ind w:firstLine="540"/>
        <w:jc w:val="both"/>
      </w:pPr>
      <w:bookmarkStart w:id="0" w:name="P153"/>
      <w:bookmarkEnd w:id="0"/>
      <w:r>
        <w:t>4.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56410D" w:rsidRDefault="0056410D">
      <w:pPr>
        <w:pStyle w:val="ConsPlusNormal"/>
        <w:jc w:val="both"/>
      </w:pPr>
      <w:r>
        <w:t xml:space="preserve">(в ред. </w:t>
      </w:r>
      <w:hyperlink r:id="rId33"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четырех лет одиннадцати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56410D" w:rsidRDefault="0056410D">
      <w:pPr>
        <w:pStyle w:val="ConsPlusNormal"/>
        <w:jc w:val="both"/>
      </w:pPr>
      <w:r>
        <w:t xml:space="preserve">(абзац введен </w:t>
      </w:r>
      <w:hyperlink r:id="rId34"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56410D" w:rsidRDefault="0056410D">
      <w:pPr>
        <w:pStyle w:val="ConsPlusNormal"/>
        <w:jc w:val="both"/>
      </w:pPr>
      <w:r>
        <w:t xml:space="preserve">(абзац введен </w:t>
      </w:r>
      <w:hyperlink r:id="rId35"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bookmarkStart w:id="1" w:name="P159"/>
      <w:bookmarkEnd w:id="1"/>
      <w:r>
        <w:t>5.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Пермскому краю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w:t>
      </w:r>
    </w:p>
    <w:p w:rsidR="0056410D" w:rsidRDefault="0056410D">
      <w:pPr>
        <w:pStyle w:val="ConsPlusNormal"/>
        <w:jc w:val="both"/>
      </w:pPr>
    </w:p>
    <w:p w:rsidR="0056410D" w:rsidRDefault="0056410D">
      <w:pPr>
        <w:pStyle w:val="ConsPlusNormal"/>
        <w:ind w:firstLine="540"/>
        <w:jc w:val="both"/>
        <w:outlineLvl w:val="1"/>
      </w:pPr>
      <w:r>
        <w:t>Статья 7. Минимальный размер фонда капитального ремонта в отношении многоквартирных домов, собственники помещений в которых формируют указанные фонды на специальных счетах</w:t>
      </w:r>
    </w:p>
    <w:p w:rsidR="0056410D" w:rsidRDefault="0056410D">
      <w:pPr>
        <w:pStyle w:val="ConsPlusNormal"/>
        <w:jc w:val="both"/>
      </w:pPr>
    </w:p>
    <w:p w:rsidR="0056410D" w:rsidRDefault="0056410D">
      <w:pPr>
        <w:pStyle w:val="ConsPlusNormal"/>
        <w:ind w:firstLine="540"/>
        <w:jc w:val="both"/>
      </w:pPr>
      <w:bookmarkStart w:id="2" w:name="P163"/>
      <w:bookmarkEnd w:id="2"/>
      <w:r>
        <w:t>1. Минимальный размер фонда капитального ремонта в отношении многоквартирного дома, собственники в котором формируют указанный фонд на специальном счете, устанавливается как доля в размере 30 процентов от оценочной стоимости капитального ремонта такого многоквартирного дома, включающего все услуги и работы, входящие в перечень услуг и (или) работ по капитальному ремонту общего имущества в многоквартирном доме, с учетом уровня благоустройства, конструктивных и технических параметров многоквартирного дома.</w:t>
      </w:r>
    </w:p>
    <w:p w:rsidR="0056410D" w:rsidRDefault="0056410D">
      <w:pPr>
        <w:pStyle w:val="ConsPlusNormal"/>
        <w:spacing w:before="220"/>
        <w:ind w:firstLine="540"/>
        <w:jc w:val="both"/>
      </w:pPr>
      <w:r>
        <w:t>2. Собственники помещений в многоквартирном доме вправе установить размер фонда капитального ремонта в отношении своего дома в размере большем, чем минимальный размер фонда капитального ремонта, установленный настоящей статьей.</w:t>
      </w:r>
    </w:p>
    <w:p w:rsidR="0056410D" w:rsidRDefault="0056410D">
      <w:pPr>
        <w:pStyle w:val="ConsPlusNormal"/>
        <w:spacing w:before="220"/>
        <w:ind w:firstLine="540"/>
        <w:jc w:val="both"/>
      </w:pPr>
      <w:r>
        <w:t>2.1.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Правительством Пермского края.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56410D" w:rsidRDefault="0056410D">
      <w:pPr>
        <w:pStyle w:val="ConsPlusNormal"/>
        <w:jc w:val="both"/>
      </w:pPr>
      <w:r>
        <w:t xml:space="preserve">(часть 2.1 введена </w:t>
      </w:r>
      <w:hyperlink r:id="rId36"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2.2.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Правительством Пермского края,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56410D" w:rsidRDefault="0056410D">
      <w:pPr>
        <w:pStyle w:val="ConsPlusNormal"/>
        <w:jc w:val="both"/>
      </w:pPr>
      <w:r>
        <w:t xml:space="preserve">(часть 2.2 введена </w:t>
      </w:r>
      <w:hyperlink r:id="rId37"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3.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общего имущества в многоквартирном доме, за исключением собственников, которые имеют задолженность по уплате этих взносов.</w:t>
      </w:r>
    </w:p>
    <w:p w:rsidR="0056410D" w:rsidRDefault="0056410D">
      <w:pPr>
        <w:pStyle w:val="ConsPlusNormal"/>
        <w:spacing w:before="220"/>
        <w:ind w:firstLine="540"/>
        <w:jc w:val="both"/>
      </w:pPr>
      <w:r>
        <w:t xml:space="preserve">4. В случае если в результате изменения Правительством Пермского края предельной стоимости каждого из видов услуг и (или) работ по капитальному ремонту общего имущества в многоквартирном доме размер фонда капитального ремонта общего имущества соответствующего многоквартирного дома станет меньше минимального размера фонда капитального ремонта общего имущества многоквартирного дома, предусмотренного </w:t>
      </w:r>
      <w:hyperlink w:anchor="P163" w:history="1">
        <w:r>
          <w:rPr>
            <w:color w:val="0000FF"/>
          </w:rPr>
          <w:t>частью 1</w:t>
        </w:r>
      </w:hyperlink>
      <w:r>
        <w:t xml:space="preserve"> настоящей статьи, и при этом собственники помещений в данном многоквартирном доме ранее приняли решение о приостановлении обязанности по уплате взносов на капитальный ремонт, уплата взносов на капитальный ремонт возобновляется с месяца, следующего за месяцем принятия Правительством Пермского края решения об изменении предельной стоимости.</w:t>
      </w:r>
    </w:p>
    <w:p w:rsidR="0056410D" w:rsidRDefault="0056410D">
      <w:pPr>
        <w:pStyle w:val="ConsPlusNormal"/>
        <w:spacing w:before="220"/>
        <w:ind w:firstLine="540"/>
        <w:jc w:val="both"/>
      </w:pPr>
      <w:r>
        <w:lastRenderedPageBreak/>
        <w:t xml:space="preserve">5. Изменение минимального размера фонда капитального ремонта общего имущества многоквартирного дома, предусмотренного </w:t>
      </w:r>
      <w:hyperlink w:anchor="P163" w:history="1">
        <w:r>
          <w:rPr>
            <w:color w:val="0000FF"/>
          </w:rPr>
          <w:t>частью 1</w:t>
        </w:r>
      </w:hyperlink>
      <w:r>
        <w:t xml:space="preserve"> настоящей статьи, осуществляется путем внесения изменения в настоящий Закон не чаще одного раза в три года.</w:t>
      </w:r>
    </w:p>
    <w:p w:rsidR="0056410D" w:rsidRDefault="0056410D">
      <w:pPr>
        <w:pStyle w:val="ConsPlusNormal"/>
        <w:jc w:val="both"/>
      </w:pPr>
    </w:p>
    <w:p w:rsidR="0056410D" w:rsidRDefault="0056410D">
      <w:pPr>
        <w:pStyle w:val="ConsPlusNormal"/>
        <w:ind w:firstLine="540"/>
        <w:jc w:val="both"/>
        <w:outlineLvl w:val="1"/>
      </w:pPr>
      <w:r>
        <w:t>Статья 8. Формирование фонда капитального ремонта общего имущества в многоквартирных домах</w:t>
      </w:r>
    </w:p>
    <w:p w:rsidR="0056410D" w:rsidRDefault="0056410D">
      <w:pPr>
        <w:pStyle w:val="ConsPlusNormal"/>
        <w:jc w:val="both"/>
      </w:pPr>
    </w:p>
    <w:p w:rsidR="0056410D" w:rsidRDefault="0056410D">
      <w:pPr>
        <w:pStyle w:val="ConsPlusNormal"/>
        <w:ind w:firstLine="540"/>
        <w:jc w:val="both"/>
      </w:pPr>
      <w:r>
        <w:t>1. Фонд капитального ремонта общего имущества в многоквартирных домах (далее - фонд капитального ремонта) формируется собственниками помещений каждого многоквартирного дома.</w:t>
      </w:r>
    </w:p>
    <w:p w:rsidR="0056410D" w:rsidRDefault="0056410D">
      <w:pPr>
        <w:pStyle w:val="ConsPlusNormal"/>
        <w:spacing w:before="220"/>
        <w:ind w:firstLine="540"/>
        <w:jc w:val="both"/>
      </w:pPr>
      <w:bookmarkStart w:id="3" w:name="P176"/>
      <w:bookmarkEnd w:id="3"/>
      <w:r>
        <w:t>2. Фонд капитального ремонта образуют:</w:t>
      </w:r>
    </w:p>
    <w:p w:rsidR="0056410D" w:rsidRDefault="0056410D">
      <w:pPr>
        <w:pStyle w:val="ConsPlusNormal"/>
        <w:spacing w:before="220"/>
        <w:ind w:firstLine="540"/>
        <w:jc w:val="both"/>
      </w:pPr>
      <w:r>
        <w:t>1) взносы на капитальный ремонт, уплаченные собственниками помещений в многоквартирном доме;</w:t>
      </w:r>
    </w:p>
    <w:p w:rsidR="0056410D" w:rsidRDefault="0056410D">
      <w:pPr>
        <w:pStyle w:val="ConsPlusNormal"/>
        <w:spacing w:before="220"/>
        <w:ind w:firstLine="540"/>
        <w:jc w:val="both"/>
      </w:pPr>
      <w:r>
        <w:t>2) пени, уплаченные собственниками таких помещений в связи с ненадлежащим исполнением ими обязанности по уплате взносов на капитальный ремонт многоквартирного дома;</w:t>
      </w:r>
    </w:p>
    <w:p w:rsidR="0056410D" w:rsidRDefault="0056410D">
      <w:pPr>
        <w:pStyle w:val="ConsPlusNormal"/>
        <w:jc w:val="both"/>
      </w:pPr>
      <w:r>
        <w:t xml:space="preserve">(в ред. </w:t>
      </w:r>
      <w:hyperlink r:id="rId38"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3)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r:id="rId39" w:history="1">
        <w:r>
          <w:rPr>
            <w:color w:val="0000FF"/>
          </w:rPr>
          <w:t>статьей 191</w:t>
        </w:r>
      </w:hyperlink>
      <w:r>
        <w:t xml:space="preserve"> Жилищного кодекса Российской Федерации,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w:t>
      </w:r>
    </w:p>
    <w:p w:rsidR="0056410D" w:rsidRDefault="0056410D">
      <w:pPr>
        <w:pStyle w:val="ConsPlusNormal"/>
        <w:jc w:val="both"/>
      </w:pPr>
      <w:r>
        <w:t xml:space="preserve">(в ред. Законов Пермского края от 14.11.2016 </w:t>
      </w:r>
      <w:hyperlink r:id="rId40" w:history="1">
        <w:r>
          <w:rPr>
            <w:color w:val="0000FF"/>
          </w:rPr>
          <w:t>N 1-ПК</w:t>
        </w:r>
      </w:hyperlink>
      <w:r>
        <w:t xml:space="preserve">, от 10.10.2017 </w:t>
      </w:r>
      <w:hyperlink r:id="rId41" w:history="1">
        <w:r>
          <w:rPr>
            <w:color w:val="0000FF"/>
          </w:rPr>
          <w:t>N 129-ПК</w:t>
        </w:r>
      </w:hyperlink>
      <w:r>
        <w:t>)</w:t>
      </w:r>
    </w:p>
    <w:p w:rsidR="0056410D" w:rsidRDefault="0056410D">
      <w:pPr>
        <w:pStyle w:val="ConsPlusNormal"/>
        <w:spacing w:before="220"/>
        <w:ind w:firstLine="540"/>
        <w:jc w:val="both"/>
      </w:pPr>
      <w:r>
        <w:t>4) иные источники, предусмотренные настоящим Законом.</w:t>
      </w:r>
    </w:p>
    <w:p w:rsidR="0056410D" w:rsidRDefault="0056410D">
      <w:pPr>
        <w:pStyle w:val="ConsPlusNormal"/>
        <w:spacing w:before="220"/>
        <w:ind w:firstLine="540"/>
        <w:jc w:val="both"/>
      </w:pPr>
      <w:r>
        <w:t xml:space="preserve">3.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42"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56410D" w:rsidRDefault="0056410D">
      <w:pPr>
        <w:pStyle w:val="ConsPlusNormal"/>
        <w:jc w:val="both"/>
      </w:pPr>
      <w:r>
        <w:t xml:space="preserve">(часть 3 в ред. </w:t>
      </w:r>
      <w:hyperlink r:id="rId43"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4. Размер фонда капитального ремонта исчисляется как сумма указанных в </w:t>
      </w:r>
      <w:hyperlink w:anchor="P176" w:history="1">
        <w:r>
          <w:rPr>
            <w:color w:val="0000FF"/>
          </w:rPr>
          <w:t>части 2</w:t>
        </w:r>
      </w:hyperlink>
      <w:r>
        <w:t xml:space="preserve"> настоящей статьи поступлений в фонд за вычетом сумм, перечисленных в оплату стоимости оказанных услуг и (или) выполненных работ по капитальному ремонту многоквартирного дома, и авансов за указанные услуги и (или) работы.</w:t>
      </w:r>
    </w:p>
    <w:p w:rsidR="0056410D" w:rsidRDefault="0056410D">
      <w:pPr>
        <w:pStyle w:val="ConsPlusNormal"/>
        <w:spacing w:before="220"/>
        <w:ind w:firstLine="540"/>
        <w:jc w:val="both"/>
      </w:pPr>
      <w:bookmarkStart w:id="4" w:name="P186"/>
      <w:bookmarkEnd w:id="4"/>
      <w:r>
        <w:t>5. Собственники помещений в многоквартирных домах выбирают один из следующих способов формирования фонда капитального ремонта:</w:t>
      </w:r>
    </w:p>
    <w:p w:rsidR="0056410D" w:rsidRDefault="0056410D">
      <w:pPr>
        <w:pStyle w:val="ConsPlusNormal"/>
        <w:spacing w:before="220"/>
        <w:ind w:firstLine="540"/>
        <w:jc w:val="both"/>
      </w:pPr>
      <w:r>
        <w:t>1) перечисление взносов на капитальный ремонт многоквартирного дома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56410D" w:rsidRDefault="0056410D">
      <w:pPr>
        <w:pStyle w:val="ConsPlusNormal"/>
        <w:spacing w:before="220"/>
        <w:ind w:firstLine="540"/>
        <w:jc w:val="both"/>
      </w:pPr>
      <w:r>
        <w:lastRenderedPageBreak/>
        <w:t>2) перечисление взносов на капитальный ремонт многоквартирного дома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56410D" w:rsidRDefault="0056410D">
      <w:pPr>
        <w:pStyle w:val="ConsPlusNormal"/>
        <w:spacing w:before="220"/>
        <w:ind w:firstLine="540"/>
        <w:jc w:val="both"/>
      </w:pPr>
      <w:bookmarkStart w:id="5" w:name="P189"/>
      <w:bookmarkEnd w:id="5"/>
      <w:r>
        <w:t>6.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56410D" w:rsidRDefault="0056410D">
      <w:pPr>
        <w:pStyle w:val="ConsPlusNormal"/>
        <w:jc w:val="both"/>
      </w:pPr>
      <w:r>
        <w:t xml:space="preserve">(в ред. </w:t>
      </w:r>
      <w:hyperlink r:id="rId44"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 xml:space="preserve">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45" w:history="1">
        <w:r>
          <w:rPr>
            <w:color w:val="0000FF"/>
          </w:rPr>
          <w:t>частью 1 статьи 172</w:t>
        </w:r>
      </w:hyperlink>
      <w:r>
        <w:t xml:space="preserve"> Жилищного кодекса Российской Федерации.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не позднее чем через десять дней после проведения общего собрания собственников помещений в многоквартирном доме обязано направить в адрес регионального оператора копию протокола общего собрания собственников, которым оформлено это решение.</w:t>
      </w:r>
    </w:p>
    <w:p w:rsidR="0056410D" w:rsidRDefault="0056410D">
      <w:pPr>
        <w:pStyle w:val="ConsPlusNormal"/>
        <w:jc w:val="both"/>
      </w:pPr>
      <w:r>
        <w:t xml:space="preserve">(абзац введен </w:t>
      </w:r>
      <w:hyperlink r:id="rId46"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bookmarkStart w:id="6" w:name="P193"/>
      <w:bookmarkEnd w:id="6"/>
      <w:r>
        <w:t>7. В случае если собственники помещений в многоквартирных домах в качестве способа формирования фонда капитального ремонта выбрали формирование его на специальном счете, решением общего собрания таких собственников помещений должны быть определены:</w:t>
      </w:r>
    </w:p>
    <w:p w:rsidR="0056410D" w:rsidRDefault="0056410D">
      <w:pPr>
        <w:pStyle w:val="ConsPlusNormal"/>
        <w:spacing w:before="220"/>
        <w:ind w:firstLine="540"/>
        <w:jc w:val="both"/>
      </w:pPr>
      <w:r>
        <w:t>1) размер ежемесячного взноса на капитальный ремонт многоквартирного дома, который не должен быть менее чем минимальный размер взноса на капитальный ремонт многоквартирного дома, установленный нормативным правовым актом Пермского края;</w:t>
      </w:r>
    </w:p>
    <w:p w:rsidR="0056410D" w:rsidRDefault="0056410D">
      <w:pPr>
        <w:pStyle w:val="ConsPlusNormal"/>
        <w:jc w:val="both"/>
      </w:pPr>
      <w:r>
        <w:t xml:space="preserve">(в ред. </w:t>
      </w:r>
      <w:hyperlink r:id="rId47"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2)-3) исключены. - </w:t>
      </w:r>
      <w:hyperlink r:id="rId48" w:history="1">
        <w:r>
          <w:rPr>
            <w:color w:val="0000FF"/>
          </w:rPr>
          <w:t>Закон</w:t>
        </w:r>
      </w:hyperlink>
      <w:r>
        <w:t xml:space="preserve"> Пермского края от 09.12.2015 N 567-ПК;</w:t>
      </w:r>
    </w:p>
    <w:p w:rsidR="0056410D" w:rsidRDefault="0056410D">
      <w:pPr>
        <w:pStyle w:val="ConsPlusNormal"/>
        <w:spacing w:before="220"/>
        <w:ind w:firstLine="540"/>
        <w:jc w:val="both"/>
      </w:pPr>
      <w:r>
        <w:t>4) владелец специального счета;</w:t>
      </w:r>
    </w:p>
    <w:p w:rsidR="0056410D" w:rsidRDefault="0056410D">
      <w:pPr>
        <w:pStyle w:val="ConsPlusNormal"/>
        <w:spacing w:before="220"/>
        <w:ind w:firstLine="540"/>
        <w:jc w:val="both"/>
      </w:pPr>
      <w:r>
        <w:t xml:space="preserve">5) кредитная организация, в которой будет открыт специальный счет в соответствии с Жилищным </w:t>
      </w:r>
      <w:hyperlink r:id="rId49" w:history="1">
        <w:r>
          <w:rPr>
            <w:color w:val="0000FF"/>
          </w:rPr>
          <w:t>кодексом</w:t>
        </w:r>
      </w:hyperlink>
      <w:r>
        <w:t xml:space="preserve"> Российской Федерации.</w:t>
      </w:r>
    </w:p>
    <w:p w:rsidR="0056410D" w:rsidRDefault="0056410D">
      <w:pPr>
        <w:pStyle w:val="ConsPlusNormal"/>
        <w:spacing w:before="220"/>
        <w:ind w:firstLine="540"/>
        <w:jc w:val="both"/>
      </w:pPr>
      <w:r>
        <w:t>Копия протокола общего собрания таких собственников, которым оформлено это решение, не позднее чем через десять дней после проведения общего собрания собственников помещений в многоквартирном доме направляется в адрес органов местного самоуправления для сведения.</w:t>
      </w:r>
    </w:p>
    <w:p w:rsidR="0056410D" w:rsidRDefault="0056410D">
      <w:pPr>
        <w:pStyle w:val="ConsPlusNormal"/>
        <w:jc w:val="both"/>
      </w:pPr>
      <w:r>
        <w:t xml:space="preserve">(в ред. </w:t>
      </w:r>
      <w:hyperlink r:id="rId50"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8. Владельцем специального счета может быть:</w:t>
      </w:r>
    </w:p>
    <w:p w:rsidR="0056410D" w:rsidRDefault="0056410D">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51" w:history="1">
        <w:r>
          <w:rPr>
            <w:color w:val="0000FF"/>
          </w:rPr>
          <w:t>пунктом 1 части 2 статьи 136</w:t>
        </w:r>
      </w:hyperlink>
      <w:r>
        <w:t xml:space="preserve"> Жилищного кодекса </w:t>
      </w:r>
      <w:r>
        <w:lastRenderedPageBreak/>
        <w:t>Российской Федерации;</w:t>
      </w:r>
    </w:p>
    <w:p w:rsidR="0056410D" w:rsidRDefault="0056410D">
      <w:pPr>
        <w:pStyle w:val="ConsPlusNormal"/>
        <w:spacing w:before="220"/>
        <w:ind w:firstLine="540"/>
        <w:jc w:val="both"/>
      </w:pPr>
      <w:r>
        <w:t>2) осуществляющий управление многоквартирным домом жилищный кооператив;</w:t>
      </w:r>
    </w:p>
    <w:p w:rsidR="0056410D" w:rsidRDefault="0056410D">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56410D" w:rsidRDefault="0056410D">
      <w:pPr>
        <w:pStyle w:val="ConsPlusNormal"/>
        <w:jc w:val="both"/>
      </w:pPr>
      <w:r>
        <w:t xml:space="preserve">(часть 8 в ред. </w:t>
      </w:r>
      <w:hyperlink r:id="rId52"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9. В случае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многоквартирных домах должны направить в адрес регионального оператора и органов местного самоуправления копию протокола общего собрания таких собственников, которым оформлено это решение.</w:t>
      </w:r>
    </w:p>
    <w:p w:rsidR="0056410D" w:rsidRDefault="0056410D">
      <w:pPr>
        <w:pStyle w:val="ConsPlusNormal"/>
        <w:spacing w:before="220"/>
        <w:ind w:firstLine="540"/>
        <w:jc w:val="both"/>
      </w:pPr>
      <w:bookmarkStart w:id="7" w:name="P207"/>
      <w:bookmarkEnd w:id="7"/>
      <w:r>
        <w:t>9.1.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56410D" w:rsidRDefault="0056410D">
      <w:pPr>
        <w:pStyle w:val="ConsPlusNormal"/>
        <w:jc w:val="both"/>
      </w:pPr>
      <w:r>
        <w:t xml:space="preserve">(часть 9.1 введена </w:t>
      </w:r>
      <w:hyperlink r:id="rId53"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9.2. Уполномоченное лицо, указанное в </w:t>
      </w:r>
      <w:hyperlink w:anchor="P207" w:history="1">
        <w:r>
          <w:rPr>
            <w:color w:val="0000FF"/>
          </w:rPr>
          <w:t>части 9.1</w:t>
        </w:r>
      </w:hyperlink>
      <w:r>
        <w:t xml:space="preserve"> настоящей статьи, ежемесячно, не позднее 10 числа месяца, следующего за отчетным, обязано предоставлять владельцу специального счета сведения в электронном виде и на бумажном носителе о размере средств, начисленных в качестве взносов на капитальный ремонт.</w:t>
      </w:r>
    </w:p>
    <w:p w:rsidR="0056410D" w:rsidRDefault="0056410D">
      <w:pPr>
        <w:pStyle w:val="ConsPlusNormal"/>
        <w:jc w:val="both"/>
      </w:pPr>
      <w:r>
        <w:t xml:space="preserve">(часть 9.2 введена </w:t>
      </w:r>
      <w:hyperlink r:id="rId54" w:history="1">
        <w:r>
          <w:rPr>
            <w:color w:val="0000FF"/>
          </w:rPr>
          <w:t>Законом</w:t>
        </w:r>
      </w:hyperlink>
      <w:r>
        <w:t xml:space="preserve"> Пермского края от 10.10.2017 N 129-ПК)</w:t>
      </w:r>
    </w:p>
    <w:p w:rsidR="0056410D" w:rsidRDefault="0056410D">
      <w:pPr>
        <w:pStyle w:val="ConsPlusNormal"/>
        <w:spacing w:before="220"/>
        <w:ind w:firstLine="540"/>
        <w:jc w:val="both"/>
      </w:pPr>
      <w:bookmarkStart w:id="8" w:name="P211"/>
      <w:bookmarkEnd w:id="8"/>
      <w:r>
        <w:t xml:space="preserve">10. В случае если собственники помещений в многоквартирном доме в срок, установленный </w:t>
      </w:r>
      <w:hyperlink w:anchor="P189" w:history="1">
        <w:r>
          <w:rPr>
            <w:color w:val="0000FF"/>
          </w:rPr>
          <w:t>частью 6</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189" w:history="1">
        <w:r>
          <w:rPr>
            <w:color w:val="0000FF"/>
          </w:rPr>
          <w:t>частью 6</w:t>
        </w:r>
      </w:hyperlink>
      <w:r>
        <w:t xml:space="preserve"> настоящей статьи срок и в случаях, предусмотренных </w:t>
      </w:r>
      <w:hyperlink r:id="rId55" w:history="1">
        <w:r>
          <w:rPr>
            <w:color w:val="0000FF"/>
          </w:rPr>
          <w:t>частью 7 статьи 189</w:t>
        </w:r>
      </w:hyperlink>
      <w:r>
        <w:t xml:space="preserve"> Жилищного кодекса Российской Федерации, орган местного самоуправления муниципального образования Пермского края (далее - орган местного самоуправления) в течение месяца со дня получения от органа государственного жилищного надзора Пермского края информации, предусмотренной </w:t>
      </w:r>
      <w:hyperlink r:id="rId56" w:history="1">
        <w:r>
          <w:rPr>
            <w:color w:val="0000FF"/>
          </w:rPr>
          <w:t>частью 4 статьи 172</w:t>
        </w:r>
      </w:hyperlink>
      <w:r>
        <w:t xml:space="preserve"> Жилищного кодекса Российской Федерации, принимает решение о формировании фонда капитального ремонта в отношении такого многоквартирного дома на счете регионального оператора.</w:t>
      </w:r>
    </w:p>
    <w:p w:rsidR="0056410D" w:rsidRDefault="0056410D">
      <w:pPr>
        <w:pStyle w:val="ConsPlusNormal"/>
        <w:jc w:val="both"/>
      </w:pPr>
      <w:r>
        <w:t xml:space="preserve">(в ред. </w:t>
      </w:r>
      <w:hyperlink r:id="rId57"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 xml:space="preserve">Решение, указанное в </w:t>
      </w:r>
      <w:hyperlink w:anchor="P211" w:history="1">
        <w:r>
          <w:rPr>
            <w:color w:val="0000FF"/>
          </w:rPr>
          <w:t>абзаце первом</w:t>
        </w:r>
      </w:hyperlink>
      <w:r>
        <w:t xml:space="preserve"> настоящей части, в течение пяти рабочих дней с даты принятия решения направляется органом местного самоуправления региональному оператору и собственникам помещений.</w:t>
      </w:r>
    </w:p>
    <w:p w:rsidR="0056410D" w:rsidRDefault="0056410D">
      <w:pPr>
        <w:pStyle w:val="ConsPlusNormal"/>
        <w:jc w:val="both"/>
      </w:pPr>
      <w:r>
        <w:t xml:space="preserve">(в ред. </w:t>
      </w:r>
      <w:hyperlink r:id="rId58"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 xml:space="preserve">11.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11" w:history="1">
        <w:r>
          <w:rPr>
            <w:color w:val="0000FF"/>
          </w:rPr>
          <w:t>частью 10 статьи 8</w:t>
        </w:r>
      </w:hyperlink>
      <w:r>
        <w:t xml:space="preserve"> настоящего Закона, имеют права и исполняют обязанности, предусмотренные </w:t>
      </w:r>
      <w:hyperlink w:anchor="P217" w:history="1">
        <w:r>
          <w:rPr>
            <w:color w:val="0000FF"/>
          </w:rPr>
          <w:t>частью 12</w:t>
        </w:r>
      </w:hyperlink>
      <w:r>
        <w:t xml:space="preserve"> настоящей статьи, начиная с даты, определяемой в соответствии с </w:t>
      </w:r>
      <w:hyperlink w:anchor="P153" w:history="1">
        <w:r>
          <w:rPr>
            <w:color w:val="0000FF"/>
          </w:rPr>
          <w:t>частями 4</w:t>
        </w:r>
      </w:hyperlink>
      <w:r>
        <w:t xml:space="preserve"> и </w:t>
      </w:r>
      <w:hyperlink w:anchor="P159" w:history="1">
        <w:r>
          <w:rPr>
            <w:color w:val="0000FF"/>
          </w:rPr>
          <w:t>5 статьи 6</w:t>
        </w:r>
      </w:hyperlink>
      <w:r>
        <w:t xml:space="preserve"> настоящего Закона,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59" w:history="1">
        <w:r>
          <w:rPr>
            <w:color w:val="0000FF"/>
          </w:rPr>
          <w:t>статьей 182</w:t>
        </w:r>
      </w:hyperlink>
      <w:r>
        <w:t xml:space="preserve"> Жилищного </w:t>
      </w:r>
      <w:r>
        <w:lastRenderedPageBreak/>
        <w:t xml:space="preserve">кодекса Российской Федерации, перечислить в случаях, предусмотренных Жилищным </w:t>
      </w:r>
      <w:hyperlink r:id="rId60" w:history="1">
        <w:r>
          <w:rPr>
            <w:color w:val="0000FF"/>
          </w:rPr>
          <w:t>кодексом</w:t>
        </w:r>
      </w:hyperlink>
      <w:r>
        <w:t xml:space="preserve"> Российской Федерации,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Жилищным </w:t>
      </w:r>
      <w:hyperlink r:id="rId61" w:history="1">
        <w:r>
          <w:rPr>
            <w:color w:val="0000FF"/>
          </w:rPr>
          <w:t>кодексом</w:t>
        </w:r>
      </w:hyperlink>
      <w:r>
        <w:t xml:space="preserve"> Российской Федерации.</w:t>
      </w:r>
    </w:p>
    <w:p w:rsidR="0056410D" w:rsidRDefault="0056410D">
      <w:pPr>
        <w:pStyle w:val="ConsPlusNormal"/>
        <w:jc w:val="both"/>
      </w:pPr>
      <w:r>
        <w:t xml:space="preserve">(п. 11 в ред. </w:t>
      </w:r>
      <w:hyperlink r:id="rId62"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bookmarkStart w:id="9" w:name="P217"/>
      <w:bookmarkEnd w:id="9"/>
      <w:r>
        <w:t>12. Собственники помещений в многоквартирном доме при формировании фонда капитального ремонта на счете регионального оператора:</w:t>
      </w:r>
    </w:p>
    <w:p w:rsidR="0056410D" w:rsidRDefault="0056410D">
      <w:pPr>
        <w:pStyle w:val="ConsPlusNormal"/>
        <w:spacing w:before="220"/>
        <w:ind w:firstLine="540"/>
        <w:jc w:val="both"/>
      </w:pPr>
      <w:r>
        <w:t xml:space="preserve">1) ежемесячно вносят в установленные в соответствии со </w:t>
      </w:r>
      <w:hyperlink r:id="rId63" w:history="1">
        <w:r>
          <w:rPr>
            <w:color w:val="0000FF"/>
          </w:rPr>
          <w:t>статьей 171</w:t>
        </w:r>
      </w:hyperlink>
      <w:r>
        <w:t xml:space="preserve"> Жилищного кодекса Российской Федерации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56410D" w:rsidRDefault="0056410D">
      <w:pPr>
        <w:pStyle w:val="ConsPlusNormal"/>
        <w:spacing w:before="220"/>
        <w:ind w:firstLine="540"/>
        <w:jc w:val="both"/>
      </w:pPr>
      <w:r>
        <w:t xml:space="preserve">2) принимают решения, участвуют в принятии решений, которые предусмотрены Жилищным </w:t>
      </w:r>
      <w:hyperlink r:id="rId64" w:history="1">
        <w:r>
          <w:rPr>
            <w:color w:val="0000FF"/>
          </w:rPr>
          <w:t>кодексом</w:t>
        </w:r>
      </w:hyperlink>
      <w:r>
        <w:t xml:space="preserve"> Российской Федерации, в связи с организацией проведения капитального ремонта общего имущества в таком многоквартирном доме;</w:t>
      </w:r>
    </w:p>
    <w:p w:rsidR="0056410D" w:rsidRDefault="0056410D">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56410D" w:rsidRDefault="0056410D">
      <w:pPr>
        <w:pStyle w:val="ConsPlusNormal"/>
        <w:spacing w:before="220"/>
        <w:ind w:firstLine="540"/>
        <w:jc w:val="both"/>
      </w:pPr>
      <w:r>
        <w:t xml:space="preserve">4) запрашивают и получают предусмотренные Жилищным </w:t>
      </w:r>
      <w:hyperlink r:id="rId65" w:history="1">
        <w:r>
          <w:rPr>
            <w:color w:val="0000FF"/>
          </w:rPr>
          <w:t>кодексом</w:t>
        </w:r>
      </w:hyperlink>
      <w:r>
        <w:t xml:space="preserve"> Российской Федерации сведения (информацию) от заинтересованных лиц;</w:t>
      </w:r>
    </w:p>
    <w:p w:rsidR="0056410D" w:rsidRDefault="0056410D">
      <w:pPr>
        <w:pStyle w:val="ConsPlusNormal"/>
        <w:spacing w:before="220"/>
        <w:ind w:firstLine="540"/>
        <w:jc w:val="both"/>
      </w:pPr>
      <w:r>
        <w:t xml:space="preserve">5) реализуют иные права и исполняют иные обязанности, предусмотренные Жилищным </w:t>
      </w:r>
      <w:hyperlink r:id="rId66" w:history="1">
        <w:r>
          <w:rPr>
            <w:color w:val="0000FF"/>
          </w:rPr>
          <w:t>кодексом</w:t>
        </w:r>
      </w:hyperlink>
      <w:r>
        <w:t xml:space="preserve"> Российской Федерации, иными нормативными правовыми актами Российской Федерации, нормативными правовыми актами Пермского края.</w:t>
      </w:r>
    </w:p>
    <w:p w:rsidR="0056410D" w:rsidRDefault="0056410D">
      <w:pPr>
        <w:pStyle w:val="ConsPlusNormal"/>
        <w:jc w:val="both"/>
      </w:pPr>
      <w:r>
        <w:t xml:space="preserve">(п. 12 в ред. </w:t>
      </w:r>
      <w:hyperlink r:id="rId67"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13.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6410D" w:rsidRDefault="0056410D">
      <w:pPr>
        <w:pStyle w:val="ConsPlusNormal"/>
        <w:jc w:val="both"/>
      </w:pPr>
      <w:r>
        <w:t xml:space="preserve">(п. 13 в ред. </w:t>
      </w:r>
      <w:hyperlink r:id="rId68"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14. Региональный оператор применяет установленные законодательством меры, включая начисление пеней, установленных </w:t>
      </w:r>
      <w:hyperlink r:id="rId69" w:history="1">
        <w:r>
          <w:rPr>
            <w:color w:val="0000FF"/>
          </w:rPr>
          <w:t>частью 14.1 статьи 155</w:t>
        </w:r>
      </w:hyperlink>
      <w:r>
        <w:t xml:space="preserve"> Жилищного кодекса Российской Федерации,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56410D" w:rsidRDefault="0056410D">
      <w:pPr>
        <w:pStyle w:val="ConsPlusNormal"/>
        <w:jc w:val="both"/>
      </w:pPr>
      <w:r>
        <w:t xml:space="preserve">(п. 14 в ред. </w:t>
      </w:r>
      <w:hyperlink r:id="rId70" w:history="1">
        <w:r>
          <w:rPr>
            <w:color w:val="0000FF"/>
          </w:rPr>
          <w:t>Закона</w:t>
        </w:r>
      </w:hyperlink>
      <w:r>
        <w:t xml:space="preserve"> Пермского края от 09.12.2015 N 567-ПК)</w:t>
      </w:r>
    </w:p>
    <w:p w:rsidR="0056410D" w:rsidRDefault="0056410D">
      <w:pPr>
        <w:pStyle w:val="ConsPlusNormal"/>
        <w:jc w:val="both"/>
      </w:pPr>
    </w:p>
    <w:p w:rsidR="0056410D" w:rsidRDefault="0056410D">
      <w:pPr>
        <w:pStyle w:val="ConsPlusNormal"/>
        <w:ind w:firstLine="540"/>
        <w:jc w:val="both"/>
        <w:outlineLvl w:val="1"/>
      </w:pPr>
      <w:r>
        <w:t>Статья 9. Использование средств фонда капитального ремонта</w:t>
      </w:r>
    </w:p>
    <w:p w:rsidR="0056410D" w:rsidRDefault="0056410D">
      <w:pPr>
        <w:pStyle w:val="ConsPlusNormal"/>
        <w:jc w:val="both"/>
      </w:pPr>
    </w:p>
    <w:p w:rsidR="0056410D" w:rsidRDefault="0056410D">
      <w:pPr>
        <w:pStyle w:val="ConsPlusNormal"/>
        <w:ind w:firstLine="540"/>
        <w:jc w:val="both"/>
      </w:pPr>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(в случае принятия решения общим собранием собственников помещений в многоквартирном доме). При этом за счет средств </w:t>
      </w:r>
      <w:r>
        <w:lastRenderedPageBreak/>
        <w:t xml:space="preserve">фонда капитального ремонта в пределах суммы, сформированной исходя из минимального размера взноса на капитальный ремонт, могут осуществляться финансирование работ, предусмотренных </w:t>
      </w:r>
      <w:hyperlink w:anchor="P401" w:history="1">
        <w:r>
          <w:rPr>
            <w:color w:val="0000FF"/>
          </w:rPr>
          <w:t>статьей 17</w:t>
        </w:r>
      </w:hyperlink>
      <w:r>
        <w:t xml:space="preserve"> настоящего Закона,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56410D" w:rsidRDefault="0056410D">
      <w:pPr>
        <w:pStyle w:val="ConsPlusNormal"/>
        <w:spacing w:before="220"/>
        <w:ind w:firstLine="540"/>
        <w:jc w:val="both"/>
      </w:pPr>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71" w:history="1">
        <w:r>
          <w:rPr>
            <w:color w:val="0000FF"/>
          </w:rPr>
          <w:t>частями 10</w:t>
        </w:r>
      </w:hyperlink>
      <w:r>
        <w:t xml:space="preserve"> и </w:t>
      </w:r>
      <w:hyperlink r:id="rId72"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Пермскому краю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56410D" w:rsidRDefault="0056410D">
      <w:pPr>
        <w:pStyle w:val="ConsPlusNormal"/>
        <w:jc w:val="both"/>
      </w:pPr>
    </w:p>
    <w:p w:rsidR="0056410D" w:rsidRDefault="0056410D">
      <w:pPr>
        <w:pStyle w:val="ConsPlusNormal"/>
        <w:ind w:firstLine="540"/>
        <w:jc w:val="both"/>
        <w:outlineLvl w:val="1"/>
      </w:pPr>
      <w:bookmarkStart w:id="10" w:name="P234"/>
      <w:bookmarkEnd w:id="10"/>
      <w:r>
        <w:t>Статья 10. Контроль за формированием фонда капитального ремонта</w:t>
      </w:r>
    </w:p>
    <w:p w:rsidR="0056410D" w:rsidRDefault="0056410D">
      <w:pPr>
        <w:pStyle w:val="ConsPlusNormal"/>
        <w:jc w:val="both"/>
      </w:pPr>
    </w:p>
    <w:p w:rsidR="0056410D" w:rsidRDefault="0056410D">
      <w:pPr>
        <w:pStyle w:val="ConsPlusNormal"/>
        <w:ind w:firstLine="540"/>
        <w:jc w:val="both"/>
      </w:pPr>
      <w:bookmarkStart w:id="11" w:name="P236"/>
      <w:bookmarkEnd w:id="1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Пермского края уведомление о выбранном собственниками помещений в соответствующем многоквартирном доме способе формирования фонда капитального ремонта по форме и в порядке, которые установлены органом государственного жилищного надзора Пермского края, с приложением копии протокола общего собрания собственников помещений в этом многоквартирном доме о принятии решений, предусмотренных </w:t>
      </w:r>
      <w:hyperlink w:anchor="P186" w:history="1">
        <w:r>
          <w:rPr>
            <w:color w:val="0000FF"/>
          </w:rPr>
          <w:t>частями 5</w:t>
        </w:r>
      </w:hyperlink>
      <w:r>
        <w:t xml:space="preserve">, </w:t>
      </w:r>
      <w:hyperlink w:anchor="P193" w:history="1">
        <w:r>
          <w:rPr>
            <w:color w:val="0000FF"/>
          </w:rPr>
          <w:t>7 статьи 8</w:t>
        </w:r>
      </w:hyperlink>
      <w:r>
        <w:t xml:space="preserve"> настоящего Закона, справки банка об открытии специального счета.</w:t>
      </w:r>
    </w:p>
    <w:p w:rsidR="0056410D" w:rsidRDefault="0056410D">
      <w:pPr>
        <w:pStyle w:val="ConsPlusNormal"/>
        <w:jc w:val="both"/>
      </w:pPr>
      <w:r>
        <w:t xml:space="preserve">(в ред. Законов Пермского края от 06.11.2014 </w:t>
      </w:r>
      <w:hyperlink r:id="rId73" w:history="1">
        <w:r>
          <w:rPr>
            <w:color w:val="0000FF"/>
          </w:rPr>
          <w:t>N 387-ПК</w:t>
        </w:r>
      </w:hyperlink>
      <w:r>
        <w:t xml:space="preserve">, от 09.12.2015 </w:t>
      </w:r>
      <w:hyperlink r:id="rId74" w:history="1">
        <w:r>
          <w:rPr>
            <w:color w:val="0000FF"/>
          </w:rPr>
          <w:t>N 567-ПК</w:t>
        </w:r>
      </w:hyperlink>
      <w:r>
        <w:t xml:space="preserve">, от 10.10.2017 </w:t>
      </w:r>
      <w:hyperlink r:id="rId75" w:history="1">
        <w:r>
          <w:rPr>
            <w:color w:val="0000FF"/>
          </w:rPr>
          <w:t>N 129-ПК</w:t>
        </w:r>
      </w:hyperlink>
      <w:r>
        <w:t>)</w:t>
      </w:r>
    </w:p>
    <w:p w:rsidR="0056410D" w:rsidRDefault="0056410D">
      <w:pPr>
        <w:pStyle w:val="ConsPlusNormal"/>
        <w:spacing w:before="220"/>
        <w:ind w:firstLine="540"/>
        <w:jc w:val="both"/>
      </w:pPr>
      <w:r>
        <w:t>2. Региональный оператор обязан ежеквартально, в срок до 5-го числа месяца, следующего за отчетным кварталом, представлять в орган государственного жилищного надзора Пермского края сведения о многоквартирных домах, собственники помещений в которых формируют фонды капитального ремонта на счете, счетах регионального оператора (адрес многоквартирного дома, год ввода в эксплуатацию многоквартирного дома, тип многоквартирного дома, общая площадь многоквартирного дома, в том числе площадь жилых и нежилых помещений в многоквартирном доме). Региональный оператор также обязан ежеквартально, в срок до 1-го числа месяца, следующего за отчетным кварталом, представлять в орган государственного жилищного надзора Пермского края сведения о поступлении взносов на капитальный ремонт от собственников помещений в таких многоквартирных домах по состоянию на 20-е число последнего месяца отчетного квартала нарастающим итогом.</w:t>
      </w:r>
    </w:p>
    <w:p w:rsidR="0056410D" w:rsidRDefault="0056410D">
      <w:pPr>
        <w:pStyle w:val="ConsPlusNormal"/>
        <w:jc w:val="both"/>
      </w:pPr>
      <w:r>
        <w:t xml:space="preserve">(часть 2 в ред. </w:t>
      </w:r>
      <w:hyperlink r:id="rId76"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bookmarkStart w:id="12" w:name="P240"/>
      <w:bookmarkEnd w:id="12"/>
      <w:r>
        <w:t xml:space="preserve">3. Владелец специального счета обязан ежеквартально в срок до 1-го числа месяца, следующего за отчетным кварталом, предоставлять в орган государственного жилищного надзора Пермского края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по состоянию на 20-е число последнего месяца отчетного квартала нарастающим итогом по форме и в порядке, установленными нормативным правовым актом Правительства Пермского края, сведения о заключении договора займа и (или) кредитного договора на проведение капитального ремонта с приложением </w:t>
      </w:r>
      <w:r>
        <w:lastRenderedPageBreak/>
        <w:t>заверенных копий таких договоров.</w:t>
      </w:r>
    </w:p>
    <w:p w:rsidR="0056410D" w:rsidRDefault="0056410D">
      <w:pPr>
        <w:pStyle w:val="ConsPlusNormal"/>
        <w:jc w:val="both"/>
      </w:pPr>
      <w:r>
        <w:t xml:space="preserve">(часть 3 в ред. </w:t>
      </w:r>
      <w:hyperlink r:id="rId77"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 xml:space="preserve">4. Орган государственного жилищного надзора предоставляет сведения, указанные в </w:t>
      </w:r>
      <w:hyperlink w:anchor="P236" w:history="1">
        <w:r>
          <w:rPr>
            <w:color w:val="0000FF"/>
          </w:rPr>
          <w:t>частях 1</w:t>
        </w:r>
      </w:hyperlink>
      <w:r>
        <w:t>-</w:t>
      </w:r>
      <w:hyperlink w:anchor="P240" w:history="1">
        <w:r>
          <w:rPr>
            <w:color w:val="0000FF"/>
          </w:rPr>
          <w:t>3</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56410D" w:rsidRDefault="0056410D">
      <w:pPr>
        <w:pStyle w:val="ConsPlusNormal"/>
        <w:spacing w:before="220"/>
        <w:ind w:firstLine="540"/>
        <w:jc w:val="both"/>
      </w:pPr>
      <w:r>
        <w:t xml:space="preserve">5. Орган государственного жилищного надзора Пермского края ведет реестр уведомлений, указанных в </w:t>
      </w:r>
      <w:hyperlink w:anchor="P23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Информирование органа местного самоуправления и регионального оператора осуществляется по форме и в порядке, установленном нормативным правовым актом Правительства Пермского края, дважды в год: до 15 января по состоянию на 1 января и до 15 июля по состоянию 1 июля или при поступлении соответствующих запросов от органа местного самоуправления и регионального оператора. Ответ за запрос направляется в течение пятнадцати рабочих дней с даты его поступления в орган государственного жилищного надзора Пермского края.</w:t>
      </w:r>
    </w:p>
    <w:p w:rsidR="0056410D" w:rsidRDefault="0056410D">
      <w:pPr>
        <w:pStyle w:val="ConsPlusNormal"/>
        <w:jc w:val="both"/>
      </w:pPr>
      <w:r>
        <w:t xml:space="preserve">(часть 5 в ред. </w:t>
      </w:r>
      <w:hyperlink r:id="rId78"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6. Ведение реестра сведений, подлежащих предоставлению лицом, на имя которого открыт специальный счет, и региональным оператором, в соответствии с законодательством осуществляется органом государственного жилищного надзора Пермского края в электронной форме.</w:t>
      </w:r>
    </w:p>
    <w:p w:rsidR="0056410D" w:rsidRDefault="0056410D">
      <w:pPr>
        <w:pStyle w:val="ConsPlusNormal"/>
        <w:spacing w:before="220"/>
        <w:ind w:firstLine="540"/>
        <w:jc w:val="both"/>
      </w:pPr>
      <w:r>
        <w:t xml:space="preserve">7. Исключена. - </w:t>
      </w:r>
      <w:hyperlink r:id="rId79" w:history="1">
        <w:r>
          <w:rPr>
            <w:color w:val="0000FF"/>
          </w:rPr>
          <w:t>Закон</w:t>
        </w:r>
      </w:hyperlink>
      <w:r>
        <w:t xml:space="preserve"> Пермского края от 09.12.2015 N 567-ПК.</w:t>
      </w:r>
    </w:p>
    <w:p w:rsidR="0056410D" w:rsidRDefault="0056410D">
      <w:pPr>
        <w:pStyle w:val="ConsPlusNormal"/>
        <w:spacing w:before="220"/>
        <w:ind w:firstLine="540"/>
        <w:jc w:val="both"/>
      </w:pPr>
      <w:r>
        <w:t>8. Владелец специального счета на основании письменного запроса, направленного с использованием почтовой связи или информационно-телекоммуникационной сети Интернет, в течение двадцати календарных дней предоставляет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специальный счет платежей собственников помещений в многоквартирном доме, об остатке средств на специальном счете, обо всех операциях по данному специальному счету.</w:t>
      </w:r>
    </w:p>
    <w:p w:rsidR="0056410D" w:rsidRDefault="0056410D">
      <w:pPr>
        <w:pStyle w:val="ConsPlusNormal"/>
        <w:spacing w:before="220"/>
        <w:ind w:firstLine="540"/>
        <w:jc w:val="both"/>
      </w:pPr>
      <w:r>
        <w:t>Банк, в котором открыт специальный счет, предоставляет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обо всех операциях по данному специальному счету.</w:t>
      </w:r>
    </w:p>
    <w:p w:rsidR="0056410D" w:rsidRDefault="0056410D">
      <w:pPr>
        <w:pStyle w:val="ConsPlusNormal"/>
        <w:jc w:val="both"/>
      </w:pPr>
      <w:r>
        <w:t xml:space="preserve">(часть 8 в ред. </w:t>
      </w:r>
      <w:hyperlink r:id="rId80"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 xml:space="preserve">9. Региональный оператор по запросу предоставляет сведения, предусмотренные </w:t>
      </w:r>
      <w:hyperlink r:id="rId81" w:history="1">
        <w:r>
          <w:rPr>
            <w:color w:val="0000FF"/>
          </w:rPr>
          <w:t>частью 2 статьи 183</w:t>
        </w:r>
      </w:hyperlink>
      <w:r>
        <w:t xml:space="preserve"> Жилищного кодекса Российской Федерации, собственникам помещений,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 лицу, указанному в </w:t>
      </w:r>
      <w:hyperlink r:id="rId82" w:history="1">
        <w:r>
          <w:rPr>
            <w:color w:val="0000FF"/>
          </w:rPr>
          <w:t>части 3 статьи 164</w:t>
        </w:r>
      </w:hyperlink>
      <w:r>
        <w:t xml:space="preserve"> Жилищного кодекса Российской Федерации. Указанные сведения направляются лицу, обратившемуся с соответствующим запросом, в течение двадцати календарных дней с момента получения запроса.</w:t>
      </w:r>
    </w:p>
    <w:p w:rsidR="0056410D" w:rsidRDefault="0056410D">
      <w:pPr>
        <w:pStyle w:val="ConsPlusNormal"/>
        <w:jc w:val="both"/>
      </w:pPr>
    </w:p>
    <w:p w:rsidR="0056410D" w:rsidRDefault="0056410D">
      <w:pPr>
        <w:pStyle w:val="ConsPlusNormal"/>
        <w:ind w:firstLine="540"/>
        <w:jc w:val="both"/>
        <w:outlineLvl w:val="1"/>
      </w:pPr>
      <w:r>
        <w:t>Статья 11. Изменение способа формирования фонда капитального ремонта</w:t>
      </w:r>
    </w:p>
    <w:p w:rsidR="0056410D" w:rsidRDefault="0056410D">
      <w:pPr>
        <w:pStyle w:val="ConsPlusNormal"/>
        <w:jc w:val="both"/>
      </w:pPr>
    </w:p>
    <w:p w:rsidR="0056410D" w:rsidRDefault="0056410D">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56410D" w:rsidRDefault="0056410D">
      <w:pPr>
        <w:pStyle w:val="ConsPlusNormal"/>
        <w:spacing w:before="220"/>
        <w:ind w:firstLine="540"/>
        <w:jc w:val="both"/>
      </w:pPr>
      <w:bookmarkStart w:id="13" w:name="P255"/>
      <w:bookmarkEnd w:id="13"/>
      <w:r>
        <w:t>2. В случае если на проведение капитального ремонта многоквартирного дома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многоквартирного дома,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56410D" w:rsidRDefault="0056410D">
      <w:pPr>
        <w:pStyle w:val="ConsPlusNormal"/>
        <w:jc w:val="both"/>
      </w:pPr>
      <w:r>
        <w:t xml:space="preserve">(в ред. </w:t>
      </w:r>
      <w:hyperlink r:id="rId83"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многоквартирных домах должны принять решение в соответствии с </w:t>
      </w:r>
      <w:hyperlink w:anchor="P193" w:history="1">
        <w:r>
          <w:rPr>
            <w:color w:val="0000FF"/>
          </w:rPr>
          <w:t>частью 7 статьи 8</w:t>
        </w:r>
      </w:hyperlink>
      <w:r>
        <w:t xml:space="preserve"> настоящего Закона.</w:t>
      </w:r>
    </w:p>
    <w:p w:rsidR="0056410D" w:rsidRDefault="0056410D">
      <w:pPr>
        <w:pStyle w:val="ConsPlusNormal"/>
        <w:spacing w:before="220"/>
        <w:ind w:firstLine="540"/>
        <w:jc w:val="both"/>
      </w:pPr>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многоквартирного дома, или региональному оператору, на счет которого перечисляются эти взносы.</w:t>
      </w:r>
    </w:p>
    <w:p w:rsidR="0056410D" w:rsidRDefault="0056410D">
      <w:pPr>
        <w:pStyle w:val="ConsPlusNormal"/>
        <w:spacing w:before="220"/>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четыре месяца после направления региональному оператору решения общего собрания собственников помещений, но не ранее наступления условия, указанного в </w:t>
      </w:r>
      <w:hyperlink w:anchor="P255" w:history="1">
        <w:r>
          <w:rPr>
            <w:color w:val="0000FF"/>
          </w:rPr>
          <w:t>части 2</w:t>
        </w:r>
      </w:hyperlink>
      <w:r>
        <w:t xml:space="preserve"> настоящей статьи.</w:t>
      </w:r>
    </w:p>
    <w:p w:rsidR="0056410D" w:rsidRDefault="0056410D">
      <w:pPr>
        <w:pStyle w:val="ConsPlusNormal"/>
        <w:jc w:val="both"/>
      </w:pPr>
      <w:r>
        <w:t xml:space="preserve">(в ред. </w:t>
      </w:r>
      <w:hyperlink r:id="rId84"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56410D" w:rsidRDefault="0056410D">
      <w:pPr>
        <w:pStyle w:val="ConsPlusNormal"/>
        <w:jc w:val="both"/>
      </w:pPr>
      <w:r>
        <w:t xml:space="preserve">(в ред. </w:t>
      </w:r>
      <w:hyperlink r:id="rId85"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но не ранее наступления условия, указанного в </w:t>
      </w:r>
      <w:hyperlink w:anchor="P255" w:history="1">
        <w:r>
          <w:rPr>
            <w:color w:val="0000FF"/>
          </w:rPr>
          <w:t>части 2</w:t>
        </w:r>
      </w:hyperlink>
      <w:r>
        <w:t xml:space="preserve"> настоящей статьи.</w:t>
      </w:r>
    </w:p>
    <w:p w:rsidR="0056410D" w:rsidRDefault="0056410D">
      <w:pPr>
        <w:pStyle w:val="ConsPlusNormal"/>
        <w:spacing w:before="220"/>
        <w:ind w:firstLine="540"/>
        <w:jc w:val="both"/>
      </w:pPr>
      <w:r>
        <w:t>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56410D" w:rsidRDefault="0056410D">
      <w:pPr>
        <w:pStyle w:val="ConsPlusNormal"/>
        <w:jc w:val="both"/>
      </w:pPr>
      <w:r>
        <w:t xml:space="preserve">(в ред. </w:t>
      </w:r>
      <w:hyperlink r:id="rId86"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Жилищным </w:t>
      </w:r>
      <w:hyperlink r:id="rId87" w:history="1">
        <w:r>
          <w:rPr>
            <w:color w:val="0000FF"/>
          </w:rPr>
          <w:t>кодексом</w:t>
        </w:r>
      </w:hyperlink>
      <w: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Правительства Пермского края.</w:t>
      </w:r>
    </w:p>
    <w:p w:rsidR="0056410D" w:rsidRDefault="0056410D">
      <w:pPr>
        <w:pStyle w:val="ConsPlusNormal"/>
        <w:jc w:val="both"/>
      </w:pPr>
      <w:r>
        <w:lastRenderedPageBreak/>
        <w:t xml:space="preserve">(часть 7 введена </w:t>
      </w:r>
      <w:hyperlink r:id="rId88"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bookmarkStart w:id="14" w:name="P268"/>
      <w:bookmarkEnd w:id="14"/>
      <w:r>
        <w:t xml:space="preserve">8. В случае если на основании сведений, полученных в соответствии с </w:t>
      </w:r>
      <w:hyperlink w:anchor="P240" w:history="1">
        <w:r>
          <w:rPr>
            <w:color w:val="0000FF"/>
          </w:rPr>
          <w:t>частью 3 статьи 10</w:t>
        </w:r>
      </w:hyperlink>
      <w:r>
        <w:t xml:space="preserve"> настоящего Закона,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89" w:history="1">
        <w:r>
          <w:rPr>
            <w:color w:val="0000FF"/>
          </w:rPr>
          <w:t>кодексом</w:t>
        </w:r>
      </w:hyperlink>
      <w:r>
        <w:t xml:space="preserve"> Российской Федерации в связи с непогашением задолженности в установленный срок.</w:t>
      </w:r>
    </w:p>
    <w:p w:rsidR="0056410D" w:rsidRDefault="0056410D">
      <w:pPr>
        <w:pStyle w:val="ConsPlusNormal"/>
        <w:jc w:val="both"/>
      </w:pPr>
      <w:r>
        <w:t xml:space="preserve">(часть 8 введена </w:t>
      </w:r>
      <w:hyperlink r:id="rId90" w:history="1">
        <w:r>
          <w:rPr>
            <w:color w:val="0000FF"/>
          </w:rPr>
          <w:t>Законом</w:t>
        </w:r>
      </w:hyperlink>
      <w:r>
        <w:t xml:space="preserve"> Пермского края от 09.12.2015 N 567-ПК; в ред. </w:t>
      </w:r>
      <w:hyperlink r:id="rId91"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8"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8"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56410D" w:rsidRDefault="0056410D">
      <w:pPr>
        <w:pStyle w:val="ConsPlusNormal"/>
        <w:jc w:val="both"/>
      </w:pPr>
      <w:r>
        <w:t xml:space="preserve">(часть 9 введена </w:t>
      </w:r>
      <w:hyperlink r:id="rId92"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10. Если в течение пяти месяцев с даты получения уведомления, указанного в </w:t>
      </w:r>
      <w:hyperlink w:anchor="P268"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56410D" w:rsidRDefault="0056410D">
      <w:pPr>
        <w:pStyle w:val="ConsPlusNormal"/>
        <w:jc w:val="both"/>
      </w:pPr>
      <w:r>
        <w:t xml:space="preserve">(часть 10 введена </w:t>
      </w:r>
      <w:hyperlink r:id="rId93" w:history="1">
        <w:r>
          <w:rPr>
            <w:color w:val="0000FF"/>
          </w:rPr>
          <w:t>Законом</w:t>
        </w:r>
      </w:hyperlink>
      <w:r>
        <w:t xml:space="preserve"> Пермского края от 09.12.2015 N 567-ПК)</w:t>
      </w:r>
    </w:p>
    <w:p w:rsidR="0056410D" w:rsidRDefault="0056410D">
      <w:pPr>
        <w:pStyle w:val="ConsPlusNormal"/>
        <w:jc w:val="both"/>
      </w:pPr>
    </w:p>
    <w:p w:rsidR="0056410D" w:rsidRDefault="0056410D">
      <w:pPr>
        <w:pStyle w:val="ConsPlusTitle"/>
        <w:jc w:val="center"/>
        <w:outlineLvl w:val="0"/>
      </w:pPr>
      <w:r>
        <w:t>Глава III. РЕГИОНАЛЬНАЯ ПРОГРАММА КАПИТАЛЬНОГО РЕМОНТА</w:t>
      </w:r>
    </w:p>
    <w:p w:rsidR="0056410D" w:rsidRDefault="0056410D">
      <w:pPr>
        <w:pStyle w:val="ConsPlusTitle"/>
        <w:jc w:val="center"/>
      </w:pPr>
      <w:r>
        <w:t>ОБЩЕГО ИМУЩЕСТВА В МНОГОКВАРТИРНЫХ ДОМАХ</w:t>
      </w:r>
    </w:p>
    <w:p w:rsidR="0056410D" w:rsidRDefault="0056410D">
      <w:pPr>
        <w:pStyle w:val="ConsPlusNormal"/>
        <w:jc w:val="both"/>
      </w:pPr>
    </w:p>
    <w:p w:rsidR="0056410D" w:rsidRDefault="0056410D">
      <w:pPr>
        <w:pStyle w:val="ConsPlusNormal"/>
        <w:ind w:firstLine="540"/>
        <w:jc w:val="both"/>
        <w:outlineLvl w:val="1"/>
      </w:pPr>
      <w:r>
        <w:t>Статья 12. Региональная программа капитального ремонта</w:t>
      </w:r>
    </w:p>
    <w:p w:rsidR="0056410D" w:rsidRDefault="0056410D">
      <w:pPr>
        <w:pStyle w:val="ConsPlusNormal"/>
        <w:jc w:val="both"/>
      </w:pPr>
    </w:p>
    <w:p w:rsidR="0056410D" w:rsidRDefault="0056410D">
      <w:pPr>
        <w:pStyle w:val="ConsPlusNormal"/>
        <w:ind w:firstLine="540"/>
        <w:jc w:val="both"/>
      </w:pPr>
      <w:bookmarkStart w:id="15" w:name="P280"/>
      <w:bookmarkEnd w:id="15"/>
      <w:r>
        <w:t xml:space="preserve">1. Региональная программа капитального ремонта формируется на срок 30 лет, необходимый для проведения капитального ремонта общего имущества во всех многоквартирных домах, </w:t>
      </w:r>
      <w:r>
        <w:lastRenderedPageBreak/>
        <w:t>расположенных на территории Пермского края, и включает в себя:</w:t>
      </w:r>
    </w:p>
    <w:p w:rsidR="0056410D" w:rsidRDefault="0056410D">
      <w:pPr>
        <w:pStyle w:val="ConsPlusNormal"/>
        <w:spacing w:before="220"/>
        <w:ind w:firstLine="540"/>
        <w:jc w:val="both"/>
      </w:pPr>
      <w:bookmarkStart w:id="16" w:name="P281"/>
      <w:bookmarkEnd w:id="16"/>
      <w:r>
        <w:t>1) перечень всех многоквартирных домов, расположенных на территории Пермского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многоквартирных домов, физический износ основных конструктивных элементов (крыша, стены, фундамент) которых превышает 70 процентов;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домов, в которых имеется менее трех квартир, включая следующие сведения о каждом многоквартирном доме:</w:t>
      </w:r>
    </w:p>
    <w:p w:rsidR="0056410D" w:rsidRDefault="0056410D">
      <w:pPr>
        <w:pStyle w:val="ConsPlusNormal"/>
        <w:jc w:val="both"/>
      </w:pPr>
      <w:r>
        <w:t xml:space="preserve">(в ред. </w:t>
      </w:r>
      <w:hyperlink r:id="rId94"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а) адрес;</w:t>
      </w:r>
    </w:p>
    <w:p w:rsidR="0056410D" w:rsidRDefault="0056410D">
      <w:pPr>
        <w:pStyle w:val="ConsPlusNormal"/>
        <w:spacing w:before="220"/>
        <w:ind w:firstLine="540"/>
        <w:jc w:val="both"/>
      </w:pPr>
      <w:r>
        <w:t>б) год ввода в эксплуатацию;</w:t>
      </w:r>
    </w:p>
    <w:p w:rsidR="0056410D" w:rsidRDefault="0056410D">
      <w:pPr>
        <w:pStyle w:val="ConsPlusNormal"/>
        <w:spacing w:before="220"/>
        <w:ind w:firstLine="540"/>
        <w:jc w:val="both"/>
      </w:pPr>
      <w:r>
        <w:t>в) величина износа и дата, по состоянию на которую определен износ, по данным технического учета;</w:t>
      </w:r>
    </w:p>
    <w:p w:rsidR="0056410D" w:rsidRDefault="0056410D">
      <w:pPr>
        <w:pStyle w:val="ConsPlusNormal"/>
        <w:spacing w:before="220"/>
        <w:ind w:firstLine="540"/>
        <w:jc w:val="both"/>
      </w:pPr>
      <w:r>
        <w:t>г) дата приватизации первого жилого помещения;</w:t>
      </w:r>
    </w:p>
    <w:p w:rsidR="0056410D" w:rsidRDefault="0056410D">
      <w:pPr>
        <w:pStyle w:val="ConsPlusNormal"/>
        <w:spacing w:before="220"/>
        <w:ind w:firstLine="540"/>
        <w:jc w:val="both"/>
      </w:pPr>
      <w:r>
        <w:t>2) перечень услуг и (или) работ по капитальному ремонту общего имущества в каждом многоквартирном доме;</w:t>
      </w:r>
    </w:p>
    <w:p w:rsidR="0056410D" w:rsidRDefault="0056410D">
      <w:pPr>
        <w:pStyle w:val="ConsPlusNormal"/>
        <w:spacing w:before="220"/>
        <w:ind w:firstLine="540"/>
        <w:jc w:val="both"/>
      </w:pPr>
      <w:r>
        <w:t>3) плановый период проведения капитального ремонта общего имущества в каждом многоквартирном доме по каждому виду необходимых услуг и (или) работ, в течение которого должен быть проведен такой ремонт;</w:t>
      </w:r>
    </w:p>
    <w:p w:rsidR="0056410D" w:rsidRDefault="0056410D">
      <w:pPr>
        <w:pStyle w:val="ConsPlusNormal"/>
        <w:jc w:val="both"/>
      </w:pPr>
      <w:r>
        <w:t xml:space="preserve">(п. 3 в ред. </w:t>
      </w:r>
      <w:hyperlink r:id="rId95"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4) плановый срок возникновения обязанности по уплате взносов на капитальный ремонт.</w:t>
      </w:r>
    </w:p>
    <w:p w:rsidR="0056410D" w:rsidRDefault="0056410D">
      <w:pPr>
        <w:pStyle w:val="ConsPlusNormal"/>
        <w:jc w:val="both"/>
      </w:pPr>
      <w:r>
        <w:t xml:space="preserve">(п. 4 введен </w:t>
      </w:r>
      <w:hyperlink r:id="rId96" w:history="1">
        <w:r>
          <w:rPr>
            <w:color w:val="0000FF"/>
          </w:rPr>
          <w:t>Законом</w:t>
        </w:r>
      </w:hyperlink>
      <w:r>
        <w:t xml:space="preserve"> Пермского края от 14.11.2016 N 1-ПК)</w:t>
      </w:r>
    </w:p>
    <w:p w:rsidR="0056410D" w:rsidRDefault="0056410D">
      <w:pPr>
        <w:pStyle w:val="ConsPlusNormal"/>
        <w:spacing w:before="220"/>
        <w:ind w:firstLine="540"/>
        <w:jc w:val="both"/>
      </w:pPr>
      <w:r>
        <w:t>2. Внесение в региональную программу капитального ремонта изменений при ее актуализации,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56410D" w:rsidRDefault="0056410D">
      <w:pPr>
        <w:pStyle w:val="ConsPlusNormal"/>
        <w:jc w:val="both"/>
      </w:pPr>
      <w:r>
        <w:t xml:space="preserve">(в ред. Законов Пермского края от 09.12.2015 </w:t>
      </w:r>
      <w:hyperlink r:id="rId97" w:history="1">
        <w:r>
          <w:rPr>
            <w:color w:val="0000FF"/>
          </w:rPr>
          <w:t>N 567-ПК</w:t>
        </w:r>
      </w:hyperlink>
      <w:r>
        <w:t xml:space="preserve">, от 14.11.2016 </w:t>
      </w:r>
      <w:hyperlink r:id="rId98" w:history="1">
        <w:r>
          <w:rPr>
            <w:color w:val="0000FF"/>
          </w:rPr>
          <w:t>N 1-ПК</w:t>
        </w:r>
      </w:hyperlink>
      <w:r>
        <w:t>)</w:t>
      </w:r>
    </w:p>
    <w:p w:rsidR="0056410D" w:rsidRDefault="0056410D">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56410D" w:rsidRDefault="0056410D">
      <w:pPr>
        <w:pStyle w:val="ConsPlusNormal"/>
        <w:jc w:val="both"/>
      </w:pPr>
      <w:r>
        <w:t xml:space="preserve">(п. 1 введен </w:t>
      </w:r>
      <w:hyperlink r:id="rId99"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повторное оказание таких услуг и (или) выполнение таких работ в срок, установленный региональной программой капитального ремонта, не требуются;</w:t>
      </w:r>
    </w:p>
    <w:p w:rsidR="0056410D" w:rsidRDefault="0056410D">
      <w:pPr>
        <w:pStyle w:val="ConsPlusNormal"/>
        <w:jc w:val="both"/>
      </w:pPr>
      <w:r>
        <w:t xml:space="preserve">(п. 2 введен </w:t>
      </w:r>
      <w:hyperlink r:id="rId100"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lastRenderedPageBreak/>
        <w:t xml:space="preserve">3) изменение способа формирования фонда капитального ремонта произошло по основаниям, предусмотренным </w:t>
      </w:r>
      <w:hyperlink r:id="rId101" w:history="1">
        <w:r>
          <w:rPr>
            <w:color w:val="0000FF"/>
          </w:rPr>
          <w:t>частью 7 статьи 189</w:t>
        </w:r>
      </w:hyperlink>
      <w:r>
        <w:t xml:space="preserve"> Жилищного кодекса Российской Федерации.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56410D" w:rsidRDefault="0056410D">
      <w:pPr>
        <w:pStyle w:val="ConsPlusNormal"/>
        <w:jc w:val="both"/>
      </w:pPr>
      <w:r>
        <w:t xml:space="preserve">(п. 3 введен </w:t>
      </w:r>
      <w:hyperlink r:id="rId102"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3. Региональная программа капитального ремонта подлежит актуализации не реже чем один раз в год.</w:t>
      </w:r>
    </w:p>
    <w:p w:rsidR="0056410D" w:rsidRDefault="0056410D">
      <w:pPr>
        <w:pStyle w:val="ConsPlusNormal"/>
        <w:spacing w:before="220"/>
        <w:ind w:firstLine="540"/>
        <w:jc w:val="both"/>
      </w:pPr>
      <w:r>
        <w:t>При актуализации региональной программы капитального ремонта одновременно осуществляется актуализация соответствующих краткосрочных муниципальных планов реализации региональной программы капитального ремонта.</w:t>
      </w:r>
    </w:p>
    <w:p w:rsidR="0056410D" w:rsidRDefault="0056410D">
      <w:pPr>
        <w:pStyle w:val="ConsPlusNormal"/>
        <w:spacing w:before="220"/>
        <w:ind w:firstLine="540"/>
        <w:jc w:val="both"/>
      </w:pPr>
      <w:r>
        <w:t xml:space="preserve">При этом не позднее чем через шесть месяцев со дня актуализации региональной программы капитального ремонта или принятия решения об исключении многоквартирных домов из такой программы нормативным правовым актом Правительства Пермского края по основаниям, указанным в </w:t>
      </w:r>
      <w:hyperlink w:anchor="P281" w:history="1">
        <w:r>
          <w:rPr>
            <w:color w:val="0000FF"/>
          </w:rPr>
          <w:t>пункте 1 части 1</w:t>
        </w:r>
      </w:hyperlink>
      <w:r>
        <w:t xml:space="preserve"> настоящей статьи,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56410D" w:rsidRDefault="0056410D">
      <w:pPr>
        <w:pStyle w:val="ConsPlusNormal"/>
        <w:jc w:val="both"/>
      </w:pPr>
      <w:r>
        <w:t xml:space="preserve">(абзац введен </w:t>
      </w:r>
      <w:hyperlink r:id="rId103" w:history="1">
        <w:r>
          <w:rPr>
            <w:color w:val="0000FF"/>
          </w:rPr>
          <w:t>Законом</w:t>
        </w:r>
      </w:hyperlink>
      <w:r>
        <w:t xml:space="preserve"> Пермского края от 09.12.2015 N 567-ПК)</w:t>
      </w:r>
    </w:p>
    <w:p w:rsidR="0056410D" w:rsidRDefault="0056410D">
      <w:pPr>
        <w:pStyle w:val="ConsPlusNormal"/>
        <w:jc w:val="both"/>
      </w:pPr>
    </w:p>
    <w:p w:rsidR="0056410D" w:rsidRDefault="0056410D">
      <w:pPr>
        <w:pStyle w:val="ConsPlusNormal"/>
        <w:ind w:firstLine="540"/>
        <w:jc w:val="both"/>
        <w:outlineLvl w:val="1"/>
      </w:pPr>
      <w:r>
        <w:t>Статья 13. Электронная база данных региональной программы капитального ремонта</w:t>
      </w:r>
    </w:p>
    <w:p w:rsidR="0056410D" w:rsidRDefault="0056410D">
      <w:pPr>
        <w:pStyle w:val="ConsPlusNormal"/>
        <w:jc w:val="both"/>
      </w:pPr>
    </w:p>
    <w:p w:rsidR="0056410D" w:rsidRDefault="0056410D">
      <w:pPr>
        <w:pStyle w:val="ConsPlusNormal"/>
        <w:ind w:firstLine="540"/>
        <w:jc w:val="both"/>
      </w:pPr>
      <w:r>
        <w:t xml:space="preserve">1. Сведения, указанные в </w:t>
      </w:r>
      <w:hyperlink w:anchor="P280" w:history="1">
        <w:r>
          <w:rPr>
            <w:color w:val="0000FF"/>
          </w:rPr>
          <w:t>части 1 статьи 12</w:t>
        </w:r>
      </w:hyperlink>
      <w:r>
        <w:t xml:space="preserve"> настоящего Закона, необходимые для реализации региональной программы капитального ремонта, составляют электронную базу данных региональной программы капитального ремонта (далее - электронная база данных), которая в форме программной версии размещается на официальном сайте исполнительного органа государственной власти, осуществляющего выработку региональной политики в сфере жилищно-коммунального хозяйства Пермского края, в информационно-телекоммуникационной сети Интернет.</w:t>
      </w:r>
    </w:p>
    <w:p w:rsidR="0056410D" w:rsidRDefault="0056410D">
      <w:pPr>
        <w:pStyle w:val="ConsPlusNormal"/>
        <w:spacing w:before="220"/>
        <w:ind w:firstLine="540"/>
        <w:jc w:val="both"/>
      </w:pPr>
      <w:r>
        <w:t>2. Программная версия электронной базы данных является электронным приложением к региональной программе капитального ремонта и в полном объеме переносу на бумажный носитель не подлежит.</w:t>
      </w:r>
    </w:p>
    <w:p w:rsidR="0056410D" w:rsidRDefault="0056410D">
      <w:pPr>
        <w:pStyle w:val="ConsPlusNormal"/>
        <w:spacing w:before="220"/>
        <w:ind w:firstLine="540"/>
        <w:jc w:val="both"/>
      </w:pPr>
      <w:r>
        <w:t>3. Электронная база данных формируется (заполняется) органами местного самоуправления самостоятельно. Ответственность за достоверность вносимых в электронную базу данных сведений возлагается на органы местного самоуправления.</w:t>
      </w:r>
    </w:p>
    <w:p w:rsidR="0056410D" w:rsidRDefault="0056410D">
      <w:pPr>
        <w:pStyle w:val="ConsPlusNormal"/>
        <w:spacing w:before="220"/>
        <w:ind w:firstLine="540"/>
        <w:jc w:val="both"/>
      </w:pPr>
      <w:r>
        <w:t>4. Вносимые в электронную базу данных органами местного самоуправления сведения должны соответствовать данным органа, уполномоченного на ведение технического учета, данным электронного паспорта многоквартирного дома.</w:t>
      </w:r>
    </w:p>
    <w:p w:rsidR="0056410D" w:rsidRDefault="0056410D">
      <w:pPr>
        <w:pStyle w:val="ConsPlusNormal"/>
        <w:spacing w:before="220"/>
        <w:ind w:firstLine="540"/>
        <w:jc w:val="both"/>
      </w:pPr>
      <w:r>
        <w:t>5. Поддержку и техническое сопровождение электронной базы данных осуществляет уполномоченный Правительством Пермского края орган.</w:t>
      </w:r>
    </w:p>
    <w:p w:rsidR="0056410D" w:rsidRDefault="0056410D">
      <w:pPr>
        <w:pStyle w:val="ConsPlusNormal"/>
        <w:jc w:val="both"/>
      </w:pPr>
    </w:p>
    <w:p w:rsidR="0056410D" w:rsidRDefault="0056410D">
      <w:pPr>
        <w:pStyle w:val="ConsPlusNormal"/>
        <w:ind w:firstLine="540"/>
        <w:jc w:val="both"/>
        <w:outlineLvl w:val="1"/>
      </w:pPr>
      <w:r>
        <w:t>Статья 14. Порядок подготовки и утверждения региональной программы капитального ремонта</w:t>
      </w:r>
    </w:p>
    <w:p w:rsidR="0056410D" w:rsidRDefault="0056410D">
      <w:pPr>
        <w:pStyle w:val="ConsPlusNormal"/>
        <w:jc w:val="both"/>
      </w:pPr>
    </w:p>
    <w:p w:rsidR="0056410D" w:rsidRDefault="0056410D">
      <w:pPr>
        <w:pStyle w:val="ConsPlusNormal"/>
        <w:ind w:firstLine="540"/>
        <w:jc w:val="both"/>
      </w:pPr>
      <w:r>
        <w:t>1. В целях формирования региональной программы капитального ремонта лица, осуществляющие управление многоквартирными домами, в течение двух календарных месяцев с даты вступления в силу настоящего Закона предоставляют в органы местного самоуправления информацию, в том числе:</w:t>
      </w:r>
    </w:p>
    <w:p w:rsidR="0056410D" w:rsidRDefault="0056410D">
      <w:pPr>
        <w:pStyle w:val="ConsPlusNormal"/>
        <w:spacing w:before="220"/>
        <w:ind w:firstLine="540"/>
        <w:jc w:val="both"/>
      </w:pPr>
      <w:r>
        <w:lastRenderedPageBreak/>
        <w:t>о техническом состоянии многоквартирных домов, управление которыми они осуществляют, в порядке, сроках и объеме в соответствии с федеральным законодательством;</w:t>
      </w:r>
    </w:p>
    <w:p w:rsidR="0056410D" w:rsidRDefault="0056410D">
      <w:pPr>
        <w:pStyle w:val="ConsPlusNormal"/>
        <w:spacing w:before="220"/>
        <w:ind w:firstLine="540"/>
        <w:jc w:val="both"/>
      </w:pPr>
      <w:r>
        <w:t>о перечне выполненных услуг и (или) работ по капитальному ремонту общего имущества в многоквартирных домах с указанием источников их финансирования;</w:t>
      </w:r>
    </w:p>
    <w:p w:rsidR="0056410D" w:rsidRDefault="0056410D">
      <w:pPr>
        <w:pStyle w:val="ConsPlusNormal"/>
        <w:spacing w:before="220"/>
        <w:ind w:firstLine="540"/>
        <w:jc w:val="both"/>
      </w:pPr>
      <w:r>
        <w:t>о плановом периоде проведения капитального ремонта общего имущества в многоквартирных домах по каждому виду услуг и (или) работ, предусмотренных настоящим Законом, с указанием стоимости работ на срок реализации данных мероприятий на период не менее чем три года.</w:t>
      </w:r>
    </w:p>
    <w:p w:rsidR="0056410D" w:rsidRDefault="0056410D">
      <w:pPr>
        <w:pStyle w:val="ConsPlusNormal"/>
        <w:spacing w:before="220"/>
        <w:ind w:firstLine="540"/>
        <w:jc w:val="both"/>
      </w:pPr>
      <w:r>
        <w:t>2. В целях формирования региональной программы капитального ремонта органы местного самоуправления в течение двух календарных месяцев с даты вступления в силу настоящего Закона:</w:t>
      </w:r>
    </w:p>
    <w:p w:rsidR="0056410D" w:rsidRDefault="0056410D">
      <w:pPr>
        <w:pStyle w:val="ConsPlusNormal"/>
        <w:spacing w:before="220"/>
        <w:ind w:firstLine="540"/>
        <w:jc w:val="both"/>
      </w:pPr>
      <w:r>
        <w:t>1) проводят осмотр многоквартирного дома в целях оценки его технического состояния и надлежащего технического обслуживания;</w:t>
      </w:r>
    </w:p>
    <w:p w:rsidR="0056410D" w:rsidRDefault="0056410D">
      <w:pPr>
        <w:pStyle w:val="ConsPlusNormal"/>
        <w:spacing w:before="220"/>
        <w:ind w:firstLine="540"/>
        <w:jc w:val="both"/>
      </w:pPr>
      <w:r>
        <w:t>2) получают сведения о наличии обращений граждан в связи с недостатками, выявленными в ходе эксплуатации общего имущества в многоквартирном доме;</w:t>
      </w:r>
    </w:p>
    <w:p w:rsidR="0056410D" w:rsidRDefault="0056410D">
      <w:pPr>
        <w:pStyle w:val="ConsPlusNormal"/>
        <w:spacing w:before="220"/>
        <w:ind w:firstLine="540"/>
        <w:jc w:val="both"/>
      </w:pPr>
      <w:r>
        <w:t>3) получают дополнительные документы или информацию о проведенных ранее капитальных ремонтах общего имущества в многоквартирном доме;</w:t>
      </w:r>
    </w:p>
    <w:p w:rsidR="0056410D" w:rsidRDefault="0056410D">
      <w:pPr>
        <w:pStyle w:val="ConsPlusNormal"/>
        <w:spacing w:before="220"/>
        <w:ind w:firstLine="540"/>
        <w:jc w:val="both"/>
      </w:pPr>
      <w:r>
        <w:t>4) обобщают поступившую информацию, а также собирают информацию по многоквартирным домам, находящимся в муниципальной собственности, и по многоквартирным домам, информация о которых не представлена лицами, осуществляющими управление многоквартирными домами.</w:t>
      </w:r>
    </w:p>
    <w:p w:rsidR="0056410D" w:rsidRDefault="0056410D">
      <w:pPr>
        <w:pStyle w:val="ConsPlusNormal"/>
        <w:spacing w:before="220"/>
        <w:ind w:firstLine="540"/>
        <w:jc w:val="both"/>
      </w:pPr>
      <w:r>
        <w:t>На основании поступившей и собранной информации органы местного самоуправления формируют предложения для проекта муниципального плана капитального ремонта и заносят сведения в электронную базу данных.</w:t>
      </w:r>
    </w:p>
    <w:p w:rsidR="0056410D" w:rsidRDefault="0056410D">
      <w:pPr>
        <w:pStyle w:val="ConsPlusNormal"/>
        <w:spacing w:before="220"/>
        <w:ind w:firstLine="540"/>
        <w:jc w:val="both"/>
      </w:pPr>
      <w:r>
        <w:t>3. Региональная программа капитального ремонта формируется на основании сведений, предоставленных органами местного самоуправления, в порядке, установленном настоящей статьей, и утверждается Правительством Пермского края.</w:t>
      </w:r>
    </w:p>
    <w:p w:rsidR="0056410D" w:rsidRDefault="0056410D">
      <w:pPr>
        <w:pStyle w:val="ConsPlusNormal"/>
        <w:spacing w:before="220"/>
        <w:ind w:firstLine="540"/>
        <w:jc w:val="both"/>
      </w:pPr>
      <w:r>
        <w:t>4. В целях формирования региональной программы капитального ремонта органы местного самоуправления городских округов и муниципальных районов не позднее 30 марта года, предшествующего году реализации программы, разрабатывают проекты муниципального плана капитального ремонта и направляют их в исполнительный орган государственной власти, осуществляющий выработку региональной политики в сфере жилищно-коммунального хозяйства Пермского края, для последующего формирования региональной программы капитального ремонта.</w:t>
      </w:r>
    </w:p>
    <w:p w:rsidR="0056410D" w:rsidRDefault="0056410D">
      <w:pPr>
        <w:pStyle w:val="ConsPlusNormal"/>
        <w:spacing w:before="220"/>
        <w:ind w:firstLine="540"/>
        <w:jc w:val="both"/>
      </w:pPr>
      <w:r>
        <w:t>Проекты муниципального плана капитального ремонта разрабатываются (актуализируются) с учетом решений собственников многоквартирных домов о проведении ремонта из средств, накопленных на специальном счете.</w:t>
      </w:r>
    </w:p>
    <w:p w:rsidR="0056410D" w:rsidRDefault="0056410D">
      <w:pPr>
        <w:pStyle w:val="ConsPlusNormal"/>
        <w:spacing w:before="220"/>
        <w:ind w:firstLine="540"/>
        <w:jc w:val="both"/>
      </w:pPr>
      <w:r>
        <w:t>5. Проект муниципального плана капитального ремонта включает:</w:t>
      </w:r>
    </w:p>
    <w:p w:rsidR="0056410D" w:rsidRDefault="0056410D">
      <w:pPr>
        <w:pStyle w:val="ConsPlusNormal"/>
        <w:spacing w:before="220"/>
        <w:ind w:firstLine="540"/>
        <w:jc w:val="both"/>
      </w:pPr>
      <w:r>
        <w:t xml:space="preserve">1) наименование и код Общероссийского </w:t>
      </w:r>
      <w:hyperlink r:id="rId104" w:history="1">
        <w:r>
          <w:rPr>
            <w:color w:val="0000FF"/>
          </w:rPr>
          <w:t>классификатора</w:t>
        </w:r>
      </w:hyperlink>
      <w:r>
        <w:t xml:space="preserve"> объектов административно-территориального деления муниципального образования Пермского края, на территории которого расположены многоквартирные дома, включенные в региональную программу;</w:t>
      </w:r>
    </w:p>
    <w:p w:rsidR="0056410D" w:rsidRDefault="0056410D">
      <w:pPr>
        <w:pStyle w:val="ConsPlusNormal"/>
        <w:spacing w:before="220"/>
        <w:ind w:firstLine="540"/>
        <w:jc w:val="both"/>
      </w:pPr>
      <w:r>
        <w:t xml:space="preserve">2) следующие сведения о каждом многоквартирном доме, расположенном на территории Пермского края (в том числе многоквартирных домах, все помещения в которых принадлежат </w:t>
      </w:r>
      <w:r>
        <w:lastRenderedPageBreak/>
        <w:t>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многоквартирных домов, физический износ основных конструктивных элементов (крыша, стены, фундамент) которых превышает 70 процентов;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Пермского края; домов, в которых имеется менее трех квартир:</w:t>
      </w:r>
    </w:p>
    <w:p w:rsidR="0056410D" w:rsidRDefault="0056410D">
      <w:pPr>
        <w:pStyle w:val="ConsPlusNormal"/>
        <w:jc w:val="both"/>
      </w:pPr>
      <w:r>
        <w:t xml:space="preserve">(в ред. </w:t>
      </w:r>
      <w:hyperlink r:id="rId105"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а) почтовый адрес, в том числе почтовый индекс;</w:t>
      </w:r>
    </w:p>
    <w:p w:rsidR="0056410D" w:rsidRDefault="0056410D">
      <w:pPr>
        <w:pStyle w:val="ConsPlusNormal"/>
        <w:spacing w:before="220"/>
        <w:ind w:firstLine="540"/>
        <w:jc w:val="both"/>
      </w:pPr>
      <w:r>
        <w:t>б) инвентарный номер, по данным технического учета (при наличии);</w:t>
      </w:r>
    </w:p>
    <w:p w:rsidR="0056410D" w:rsidRDefault="0056410D">
      <w:pPr>
        <w:pStyle w:val="ConsPlusNormal"/>
        <w:spacing w:before="220"/>
        <w:ind w:firstLine="540"/>
        <w:jc w:val="both"/>
      </w:pPr>
      <w:r>
        <w:t>в) кадастровый номер (при наличии);</w:t>
      </w:r>
    </w:p>
    <w:p w:rsidR="0056410D" w:rsidRDefault="0056410D">
      <w:pPr>
        <w:pStyle w:val="ConsPlusNormal"/>
        <w:spacing w:before="220"/>
        <w:ind w:firstLine="540"/>
        <w:jc w:val="both"/>
      </w:pPr>
      <w:r>
        <w:t>г) принадлежность к объектам культурного наследия;</w:t>
      </w:r>
    </w:p>
    <w:p w:rsidR="0056410D" w:rsidRDefault="0056410D">
      <w:pPr>
        <w:pStyle w:val="ConsPlusNormal"/>
        <w:spacing w:before="220"/>
        <w:ind w:firstLine="540"/>
        <w:jc w:val="both"/>
      </w:pPr>
      <w:r>
        <w:t>д) серия (проект) (при наличии);</w:t>
      </w:r>
    </w:p>
    <w:p w:rsidR="0056410D" w:rsidRDefault="0056410D">
      <w:pPr>
        <w:pStyle w:val="ConsPlusNormal"/>
        <w:spacing w:before="220"/>
        <w:ind w:firstLine="540"/>
        <w:jc w:val="both"/>
      </w:pPr>
      <w:r>
        <w:t>е) группа капитальности;</w:t>
      </w:r>
    </w:p>
    <w:p w:rsidR="0056410D" w:rsidRDefault="0056410D">
      <w:pPr>
        <w:pStyle w:val="ConsPlusNormal"/>
        <w:spacing w:before="220"/>
        <w:ind w:firstLine="540"/>
        <w:jc w:val="both"/>
      </w:pPr>
      <w:r>
        <w:t>ж) год ввода в эксплуатацию;</w:t>
      </w:r>
    </w:p>
    <w:p w:rsidR="0056410D" w:rsidRDefault="0056410D">
      <w:pPr>
        <w:pStyle w:val="ConsPlusNormal"/>
        <w:spacing w:before="220"/>
        <w:ind w:firstLine="540"/>
        <w:jc w:val="both"/>
      </w:pPr>
      <w:r>
        <w:t>з) величина износа и дата, по состоянию на которую определен износ, по данным технического учета;</w:t>
      </w:r>
    </w:p>
    <w:p w:rsidR="0056410D" w:rsidRDefault="0056410D">
      <w:pPr>
        <w:pStyle w:val="ConsPlusNormal"/>
        <w:spacing w:before="220"/>
        <w:ind w:firstLine="540"/>
        <w:jc w:val="both"/>
      </w:pPr>
      <w:r>
        <w:t>и) количество этажей;</w:t>
      </w:r>
    </w:p>
    <w:p w:rsidR="0056410D" w:rsidRDefault="0056410D">
      <w:pPr>
        <w:pStyle w:val="ConsPlusNormal"/>
        <w:spacing w:before="220"/>
        <w:ind w:firstLine="540"/>
        <w:jc w:val="both"/>
      </w:pPr>
      <w:r>
        <w:t>к) количество подъездов;</w:t>
      </w:r>
    </w:p>
    <w:p w:rsidR="0056410D" w:rsidRDefault="0056410D">
      <w:pPr>
        <w:pStyle w:val="ConsPlusNormal"/>
        <w:spacing w:before="220"/>
        <w:ind w:firstLine="540"/>
        <w:jc w:val="both"/>
      </w:pPr>
      <w:r>
        <w:t>л) общая площадь многоквартирного дома;</w:t>
      </w:r>
    </w:p>
    <w:p w:rsidR="0056410D" w:rsidRDefault="0056410D">
      <w:pPr>
        <w:pStyle w:val="ConsPlusNormal"/>
        <w:spacing w:before="220"/>
        <w:ind w:firstLine="540"/>
        <w:jc w:val="both"/>
      </w:pPr>
      <w:r>
        <w:t>м) количество и суммарная общая площадь жилых помещений;</w:t>
      </w:r>
    </w:p>
    <w:p w:rsidR="0056410D" w:rsidRDefault="0056410D">
      <w:pPr>
        <w:pStyle w:val="ConsPlusNormal"/>
        <w:spacing w:before="220"/>
        <w:ind w:firstLine="540"/>
        <w:jc w:val="both"/>
      </w:pPr>
      <w:r>
        <w:t>н) количество и суммарная общая площадь нежилых помещений, не относящихся к общему имуществу в многоквартирном доме;</w:t>
      </w:r>
    </w:p>
    <w:p w:rsidR="0056410D" w:rsidRDefault="0056410D">
      <w:pPr>
        <w:pStyle w:val="ConsPlusNormal"/>
        <w:spacing w:before="220"/>
        <w:ind w:firstLine="540"/>
        <w:jc w:val="both"/>
      </w:pPr>
      <w:r>
        <w:t>о) количество и суммарная общая площадь нежилых помещений, относящихся к общему имуществу в многоквартирном доме;</w:t>
      </w:r>
    </w:p>
    <w:p w:rsidR="0056410D" w:rsidRDefault="0056410D">
      <w:pPr>
        <w:pStyle w:val="ConsPlusNormal"/>
        <w:spacing w:before="220"/>
        <w:ind w:firstLine="540"/>
        <w:jc w:val="both"/>
      </w:pPr>
      <w:bookmarkStart w:id="17" w:name="P346"/>
      <w:bookmarkEnd w:id="17"/>
      <w:r>
        <w:t>п) тип многоквартирного дома;</w:t>
      </w:r>
    </w:p>
    <w:p w:rsidR="0056410D" w:rsidRDefault="0056410D">
      <w:pPr>
        <w:pStyle w:val="ConsPlusNormal"/>
        <w:spacing w:before="220"/>
        <w:ind w:firstLine="540"/>
        <w:jc w:val="both"/>
      </w:pPr>
      <w:r>
        <w:t>р) способ управления;</w:t>
      </w:r>
    </w:p>
    <w:p w:rsidR="0056410D" w:rsidRDefault="0056410D">
      <w:pPr>
        <w:pStyle w:val="ConsPlusNormal"/>
        <w:spacing w:before="220"/>
        <w:ind w:firstLine="540"/>
        <w:jc w:val="both"/>
      </w:pPr>
      <w:r>
        <w:t>с) дата приватизации первого жилого помещения;</w:t>
      </w:r>
    </w:p>
    <w:p w:rsidR="0056410D" w:rsidRDefault="0056410D">
      <w:pPr>
        <w:pStyle w:val="ConsPlusNormal"/>
        <w:spacing w:before="220"/>
        <w:ind w:firstLine="540"/>
        <w:jc w:val="both"/>
      </w:pPr>
      <w:r>
        <w:t>т) год проведения последнего капитального ремонта объектов общего имущества в многоквартирном доме;</w:t>
      </w:r>
    </w:p>
    <w:p w:rsidR="0056410D" w:rsidRDefault="0056410D">
      <w:pPr>
        <w:pStyle w:val="ConsPlusNormal"/>
        <w:spacing w:before="220"/>
        <w:ind w:firstLine="540"/>
        <w:jc w:val="both"/>
      </w:pPr>
      <w:bookmarkStart w:id="18" w:name="P350"/>
      <w:bookmarkEnd w:id="18"/>
      <w:r>
        <w:t>у) оценочная стоимость капитального ремонта многоквартирного дома в соответствии с его типом;</w:t>
      </w:r>
    </w:p>
    <w:p w:rsidR="0056410D" w:rsidRDefault="0056410D">
      <w:pPr>
        <w:pStyle w:val="ConsPlusNormal"/>
        <w:spacing w:before="220"/>
        <w:ind w:firstLine="540"/>
        <w:jc w:val="both"/>
      </w:pPr>
      <w:r>
        <w:t>3) площадь и кадастровый номер (при наличии) земельного участка, на котором расположен многоквартирный дом;</w:t>
      </w:r>
    </w:p>
    <w:p w:rsidR="0056410D" w:rsidRDefault="0056410D">
      <w:pPr>
        <w:pStyle w:val="ConsPlusNormal"/>
        <w:spacing w:before="220"/>
        <w:ind w:firstLine="540"/>
        <w:jc w:val="both"/>
      </w:pPr>
      <w:r>
        <w:t xml:space="preserve">4) перечень услуг и (или) работ по капитальному ремонту общего имущества в </w:t>
      </w:r>
      <w:r>
        <w:lastRenderedPageBreak/>
        <w:t>многоквартирных домах;</w:t>
      </w:r>
    </w:p>
    <w:p w:rsidR="0056410D" w:rsidRDefault="0056410D">
      <w:pPr>
        <w:pStyle w:val="ConsPlusNormal"/>
        <w:spacing w:before="220"/>
        <w:ind w:firstLine="540"/>
        <w:jc w:val="both"/>
      </w:pPr>
      <w:r>
        <w:t>5) плановый период проведения капитального ремонта общего имущества в многоквартирных домах;</w:t>
      </w:r>
    </w:p>
    <w:p w:rsidR="0056410D" w:rsidRDefault="0056410D">
      <w:pPr>
        <w:pStyle w:val="ConsPlusNormal"/>
        <w:spacing w:before="220"/>
        <w:ind w:firstLine="540"/>
        <w:jc w:val="both"/>
      </w:pPr>
      <w:r>
        <w:t>6) планируемые показатели выполнения программы, в том числе количество и площадь многоквартирных домов, в которых планируется проведение капитального ремонта общего имущества;</w:t>
      </w:r>
    </w:p>
    <w:p w:rsidR="0056410D" w:rsidRDefault="0056410D">
      <w:pPr>
        <w:pStyle w:val="ConsPlusNormal"/>
        <w:spacing w:before="220"/>
        <w:ind w:firstLine="540"/>
        <w:jc w:val="both"/>
      </w:pPr>
      <w:r>
        <w:t>7) иные сведения, подлежащие включению в муниципальный план.</w:t>
      </w:r>
    </w:p>
    <w:p w:rsidR="0056410D" w:rsidRDefault="0056410D">
      <w:pPr>
        <w:pStyle w:val="ConsPlusNormal"/>
        <w:spacing w:before="220"/>
        <w:ind w:firstLine="540"/>
        <w:jc w:val="both"/>
      </w:pPr>
      <w:r>
        <w:t xml:space="preserve">Сведения, предусмотренные </w:t>
      </w:r>
      <w:hyperlink w:anchor="P346" w:history="1">
        <w:r>
          <w:rPr>
            <w:color w:val="0000FF"/>
          </w:rPr>
          <w:t>подпунктами "п"</w:t>
        </w:r>
      </w:hyperlink>
      <w:r>
        <w:t xml:space="preserve">, </w:t>
      </w:r>
      <w:hyperlink w:anchor="P350" w:history="1">
        <w:r>
          <w:rPr>
            <w:color w:val="0000FF"/>
          </w:rPr>
          <w:t>"у" пункта 2</w:t>
        </w:r>
      </w:hyperlink>
      <w:r>
        <w:t xml:space="preserve"> настоящей части, включаются в муниципальный план при его актуализации.</w:t>
      </w:r>
    </w:p>
    <w:p w:rsidR="0056410D" w:rsidRDefault="0056410D">
      <w:pPr>
        <w:pStyle w:val="ConsPlusNormal"/>
        <w:spacing w:before="220"/>
        <w:ind w:firstLine="540"/>
        <w:jc w:val="both"/>
      </w:pPr>
      <w:r>
        <w:t>6. Исполнительный орган государственной власти, осуществляющий выработку региональной политики в сфере жилищно-коммунального хозяйства Пермского края, формирует региональную программу капитального ремонта и представляет ее на утверждение в Правительство Пермского края не позднее 20 апреля года, предшествующего году реализации региональной программы капитального ремонта.</w:t>
      </w:r>
    </w:p>
    <w:p w:rsidR="0056410D" w:rsidRDefault="0056410D">
      <w:pPr>
        <w:pStyle w:val="ConsPlusNormal"/>
        <w:spacing w:before="220"/>
        <w:ind w:firstLine="540"/>
        <w:jc w:val="both"/>
      </w:pPr>
      <w:r>
        <w:t>7. Основаниями для актуализации региональной программы капитального ремонта могут являться:</w:t>
      </w:r>
    </w:p>
    <w:p w:rsidR="0056410D" w:rsidRDefault="0056410D">
      <w:pPr>
        <w:pStyle w:val="ConsPlusNormal"/>
        <w:spacing w:before="220"/>
        <w:ind w:firstLine="540"/>
        <w:jc w:val="both"/>
      </w:pPr>
      <w:r>
        <w:t>1) выбытие или появление многоквартирных домов, подлежащих исключению (включению) из региональной программы (в региональную программу) капитального ремонта;</w:t>
      </w:r>
    </w:p>
    <w:p w:rsidR="0056410D" w:rsidRDefault="0056410D">
      <w:pPr>
        <w:pStyle w:val="ConsPlusNormal"/>
        <w:spacing w:before="220"/>
        <w:ind w:firstLine="540"/>
        <w:jc w:val="both"/>
      </w:pPr>
      <w:r>
        <w:t>2) изменение перечня услуг и (или) работ по капитальному ремонту общего имущества в многоквартирных домах, включенных в региональную программу капитального ремонта, в случае принятия соответствующего решения собственниками помещений многоквартирного дома;</w:t>
      </w:r>
    </w:p>
    <w:p w:rsidR="0056410D" w:rsidRDefault="0056410D">
      <w:pPr>
        <w:pStyle w:val="ConsPlusNormal"/>
        <w:spacing w:before="220"/>
        <w:ind w:firstLine="540"/>
        <w:jc w:val="both"/>
      </w:pPr>
      <w:r>
        <w:t>3) изменение сроков проведения капитального ремонта общего имущества в многоквартирных домах, включенных в региональную программу капитального ремонта, в случае принятия соответствующего решения собственниками помещений многоквартирного дома;</w:t>
      </w:r>
    </w:p>
    <w:p w:rsidR="0056410D" w:rsidRDefault="0056410D">
      <w:pPr>
        <w:pStyle w:val="ConsPlusNormal"/>
        <w:spacing w:before="220"/>
        <w:ind w:firstLine="540"/>
        <w:jc w:val="both"/>
      </w:pPr>
      <w:r>
        <w:t>4) иные основания, влекущие необходимость внесения изменений в региональную программу капитального ремонта.</w:t>
      </w:r>
    </w:p>
    <w:p w:rsidR="0056410D" w:rsidRDefault="0056410D">
      <w:pPr>
        <w:pStyle w:val="ConsPlusNormal"/>
        <w:spacing w:before="220"/>
        <w:ind w:firstLine="540"/>
        <w:jc w:val="both"/>
      </w:pPr>
      <w:r>
        <w:t>8. Проекты муниципальных планов капитального ремонта размещаются органами местного самоуправления городских округов и муниципальных районов,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 в информационно-телекоммуникационной сети Интернет на официальных сайтах указанных органов.</w:t>
      </w:r>
    </w:p>
    <w:p w:rsidR="0056410D" w:rsidRDefault="0056410D">
      <w:pPr>
        <w:pStyle w:val="ConsPlusNormal"/>
        <w:spacing w:before="220"/>
        <w:ind w:firstLine="540"/>
        <w:jc w:val="both"/>
      </w:pPr>
      <w:r>
        <w:t>Региональная программа подлежит официальному опубликованию и размещению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 Правительством Пермского края в информационно-телекоммуникационной сети Интернет на официальном сайте указанных органов.</w:t>
      </w:r>
    </w:p>
    <w:p w:rsidR="0056410D" w:rsidRDefault="0056410D">
      <w:pPr>
        <w:pStyle w:val="ConsPlusNormal"/>
        <w:spacing w:before="220"/>
        <w:ind w:firstLine="540"/>
        <w:jc w:val="both"/>
      </w:pPr>
      <w:r>
        <w:t>Размещение проектов документов, указанных в настоящем пункте, производится с учетом требований законодательства Российской Федерации о государственной тайне, коммерческой тайне.</w:t>
      </w:r>
    </w:p>
    <w:p w:rsidR="0056410D" w:rsidRDefault="0056410D">
      <w:pPr>
        <w:pStyle w:val="ConsPlusNormal"/>
        <w:jc w:val="both"/>
      </w:pPr>
    </w:p>
    <w:p w:rsidR="0056410D" w:rsidRDefault="0056410D">
      <w:pPr>
        <w:pStyle w:val="ConsPlusNormal"/>
        <w:ind w:firstLine="540"/>
        <w:jc w:val="both"/>
        <w:outlineLvl w:val="1"/>
      </w:pPr>
      <w:r>
        <w:t>Статья 15. Порядок утверждения краткосрочных планов реализации региональной программы капитального ремонта</w:t>
      </w:r>
    </w:p>
    <w:p w:rsidR="0056410D" w:rsidRDefault="0056410D">
      <w:pPr>
        <w:pStyle w:val="ConsPlusNormal"/>
        <w:jc w:val="both"/>
      </w:pPr>
    </w:p>
    <w:p w:rsidR="0056410D" w:rsidRDefault="0056410D">
      <w:pPr>
        <w:pStyle w:val="ConsPlusNormal"/>
        <w:ind w:firstLine="540"/>
        <w:jc w:val="both"/>
      </w:pPr>
      <w:bookmarkStart w:id="19" w:name="P369"/>
      <w:bookmarkEnd w:id="19"/>
      <w:r>
        <w:lastRenderedPageBreak/>
        <w:t>1. Органы местного самоуправления в течение четырнадцати календарных дней со дня опубликования региональной программы капитального ремонта утверждают краткосрочные (до трех лет) планы реализации региональной программы капитального ремонта многоквартирных домов в порядке, устанавливаемом нормативным правовым актом Правительства Пермского края.</w:t>
      </w:r>
    </w:p>
    <w:p w:rsidR="0056410D" w:rsidRDefault="0056410D">
      <w:pPr>
        <w:pStyle w:val="ConsPlusNonformat"/>
        <w:jc w:val="both"/>
      </w:pPr>
      <w:r>
        <w:t xml:space="preserve">     1</w:t>
      </w:r>
    </w:p>
    <w:p w:rsidR="0056410D" w:rsidRDefault="0056410D">
      <w:pPr>
        <w:pStyle w:val="ConsPlusNonformat"/>
        <w:jc w:val="both"/>
      </w:pPr>
      <w:r>
        <w:t xml:space="preserve">    1 .  Совокупная стоимость работ по капитальному ремонту в  соответствии</w:t>
      </w:r>
    </w:p>
    <w:p w:rsidR="0056410D" w:rsidRDefault="0056410D">
      <w:pPr>
        <w:pStyle w:val="ConsPlusNonformat"/>
        <w:jc w:val="both"/>
      </w:pPr>
      <w:r>
        <w:t>с  муниципальным (до трех лет) краткосрочным планом капитального ремонта на</w:t>
      </w:r>
    </w:p>
    <w:p w:rsidR="0056410D" w:rsidRDefault="0056410D">
      <w:pPr>
        <w:pStyle w:val="ConsPlusNonformat"/>
        <w:jc w:val="both"/>
      </w:pPr>
      <w:r>
        <w:t>календарный  год  в  отношении  многоквартирных  жилых  домов, собственники</w:t>
      </w:r>
    </w:p>
    <w:p w:rsidR="0056410D" w:rsidRDefault="0056410D">
      <w:pPr>
        <w:pStyle w:val="ConsPlusNonformat"/>
        <w:jc w:val="both"/>
      </w:pPr>
      <w:r>
        <w:t>которых формируют фонд капитального ремонта на счете (счетах) регионального</w:t>
      </w:r>
    </w:p>
    <w:p w:rsidR="0056410D" w:rsidRDefault="0056410D">
      <w:pPr>
        <w:pStyle w:val="ConsPlusNonformat"/>
        <w:jc w:val="both"/>
      </w:pPr>
      <w:r>
        <w:t>оператора, не может превышать объема средств, которые региональный оператор</w:t>
      </w:r>
    </w:p>
    <w:p w:rsidR="0056410D" w:rsidRDefault="0056410D">
      <w:pPr>
        <w:pStyle w:val="ConsPlusNonformat"/>
        <w:jc w:val="both"/>
      </w:pPr>
      <w:r>
        <w:t>ежегодно  вправе  израсходовать  на  финансирование  региональной программы</w:t>
      </w:r>
    </w:p>
    <w:p w:rsidR="0056410D" w:rsidRDefault="0056410D">
      <w:pPr>
        <w:pStyle w:val="ConsPlusNonformat"/>
        <w:jc w:val="both"/>
      </w:pPr>
      <w:r>
        <w:t>капитального   ремонта   на   территории   соответствующего  муниципального</w:t>
      </w:r>
    </w:p>
    <w:p w:rsidR="0056410D" w:rsidRDefault="0056410D">
      <w:pPr>
        <w:pStyle w:val="ConsPlusNonformat"/>
        <w:jc w:val="both"/>
      </w:pPr>
      <w:r>
        <w:t>образования.</w:t>
      </w:r>
    </w:p>
    <w:p w:rsidR="0056410D" w:rsidRDefault="0056410D">
      <w:pPr>
        <w:pStyle w:val="ConsPlusNonformat"/>
        <w:jc w:val="both"/>
      </w:pPr>
      <w:r>
        <w:t xml:space="preserve">        1</w:t>
      </w:r>
    </w:p>
    <w:p w:rsidR="0056410D" w:rsidRDefault="0056410D">
      <w:pPr>
        <w:pStyle w:val="ConsPlusNonformat"/>
        <w:jc w:val="both"/>
      </w:pPr>
      <w:r>
        <w:t xml:space="preserve">(часть 1  введена </w:t>
      </w:r>
      <w:hyperlink r:id="rId106" w:history="1">
        <w:r>
          <w:rPr>
            <w:color w:val="0000FF"/>
          </w:rPr>
          <w:t>Законом</w:t>
        </w:r>
      </w:hyperlink>
      <w:r>
        <w:t xml:space="preserve"> Пермского края от 14.11.2016 N 1-ПК)</w:t>
      </w:r>
    </w:p>
    <w:p w:rsidR="0056410D" w:rsidRDefault="0056410D">
      <w:pPr>
        <w:pStyle w:val="ConsPlusNormal"/>
        <w:ind w:firstLine="540"/>
        <w:jc w:val="both"/>
      </w:pPr>
      <w:r>
        <w:t xml:space="preserve">2. Утвержденные органами местного самоуправления в соответствии с </w:t>
      </w:r>
      <w:hyperlink w:anchor="P369" w:history="1">
        <w:r>
          <w:rPr>
            <w:color w:val="0000FF"/>
          </w:rPr>
          <w:t>частью 1</w:t>
        </w:r>
      </w:hyperlink>
      <w:r>
        <w:t xml:space="preserve"> настоящей статьи муниципальные краткосрочные (до трех лет) планы реализации региональной программы до 1 июня года, предшествующего году реализации региональной программы капитального ремонта, направляются в исполнительный орган государственной власти, осуществляющий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3. Исполнительный орган государственной власти, осуществляющий выработку региональной политики в сфере жилищно-коммунального хозяйства Пермского края, до 15 июня года, предшествующего году реализации региональной программы капитального ремонта, утверждает региональный краткосрочный (до трех лет) план реализации региональной программы капитального ремонта.</w:t>
      </w:r>
    </w:p>
    <w:p w:rsidR="0056410D" w:rsidRDefault="0056410D">
      <w:pPr>
        <w:pStyle w:val="ConsPlusNormal"/>
        <w:spacing w:before="220"/>
        <w:ind w:firstLine="540"/>
        <w:jc w:val="both"/>
      </w:pPr>
      <w:r>
        <w:t>4. Методическое обеспечение порядка разработки, утверждения муниципальных краткосрочных (до трех лет) планов реализации региональной программы капитального ремонта осуществляется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5. Муниципальные краткосрочные (до трех лет) планы, региональный краткосрочный (до трех лет) план размещаются органами местного самоуправления,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 в информационно-телекоммуникационной сети Интернет на официальных сайтах указанных органов.</w:t>
      </w:r>
    </w:p>
    <w:p w:rsidR="0056410D" w:rsidRDefault="0056410D">
      <w:pPr>
        <w:pStyle w:val="ConsPlusNormal"/>
        <w:jc w:val="both"/>
      </w:pPr>
    </w:p>
    <w:p w:rsidR="0056410D" w:rsidRDefault="0056410D">
      <w:pPr>
        <w:pStyle w:val="ConsPlusNormal"/>
        <w:ind w:firstLine="540"/>
        <w:jc w:val="both"/>
        <w:outlineLvl w:val="1"/>
      </w:pPr>
      <w:r>
        <w:t>Статья 16. Очередность проведения капитального ремонта общего имущества в многоквартирных домах, включенных в региональную программу капитального ремонта</w:t>
      </w:r>
    </w:p>
    <w:p w:rsidR="0056410D" w:rsidRDefault="0056410D">
      <w:pPr>
        <w:pStyle w:val="ConsPlusNormal"/>
        <w:jc w:val="both"/>
      </w:pPr>
    </w:p>
    <w:p w:rsidR="0056410D" w:rsidRDefault="0056410D">
      <w:pPr>
        <w:pStyle w:val="ConsPlusNormal"/>
        <w:ind w:firstLine="540"/>
        <w:jc w:val="both"/>
      </w:pPr>
      <w:bookmarkStart w:id="20" w:name="P388"/>
      <w:bookmarkEnd w:id="20"/>
      <w:r>
        <w:t>1. В первоочередном порядке региональной программой капитального ремонта многоквартирных домов предусматривается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56410D" w:rsidRDefault="0056410D">
      <w:pPr>
        <w:pStyle w:val="ConsPlusNormal"/>
        <w:spacing w:before="220"/>
        <w:ind w:firstLine="540"/>
        <w:jc w:val="both"/>
      </w:pPr>
      <w:bookmarkStart w:id="21" w:name="P389"/>
      <w:bookmarkEnd w:id="21"/>
      <w:r>
        <w:t>2. Очередность включения многоквартирных домов в региональную программу капитального ремонта многоквартирных домов определяется на основании данных мониторинга технического состояния многоквартирных домов в соответствии со следующими критериями:</w:t>
      </w:r>
    </w:p>
    <w:p w:rsidR="0056410D" w:rsidRDefault="0056410D">
      <w:pPr>
        <w:pStyle w:val="ConsPlusNormal"/>
        <w:spacing w:before="220"/>
        <w:ind w:firstLine="540"/>
        <w:jc w:val="both"/>
      </w:pPr>
      <w:r>
        <w:t>1) год ввода в эксплуатацию многоквартирного дома;</w:t>
      </w:r>
    </w:p>
    <w:p w:rsidR="0056410D" w:rsidRDefault="0056410D">
      <w:pPr>
        <w:pStyle w:val="ConsPlusNormal"/>
        <w:spacing w:before="220"/>
        <w:ind w:firstLine="540"/>
        <w:jc w:val="both"/>
      </w:pPr>
      <w:r>
        <w:t>2) дата последнего проведения капитального ремонта по виду работ (услуг), включенных в перечень услуг и (или) работ по капитальному ремонту общего имущества в многоквартирном доме;</w:t>
      </w:r>
    </w:p>
    <w:p w:rsidR="0056410D" w:rsidRDefault="0056410D">
      <w:pPr>
        <w:pStyle w:val="ConsPlusNormal"/>
        <w:spacing w:before="220"/>
        <w:ind w:firstLine="540"/>
        <w:jc w:val="both"/>
      </w:pPr>
      <w:r>
        <w:lastRenderedPageBreak/>
        <w:t>3) физический износ многоквартирного дома (в процентах);</w:t>
      </w:r>
    </w:p>
    <w:p w:rsidR="0056410D" w:rsidRDefault="0056410D">
      <w:pPr>
        <w:pStyle w:val="ConsPlusNormal"/>
        <w:spacing w:before="220"/>
        <w:ind w:firstLine="540"/>
        <w:jc w:val="both"/>
      </w:pPr>
      <w:r>
        <w:t>4) полнота поступления взносов на капитальный ремонт от собственников помещений в многоквартирном доме за последние три года реализации региональной программы.</w:t>
      </w:r>
    </w:p>
    <w:p w:rsidR="0056410D" w:rsidRDefault="0056410D">
      <w:pPr>
        <w:pStyle w:val="ConsPlusNormal"/>
        <w:spacing w:before="220"/>
        <w:ind w:firstLine="540"/>
        <w:jc w:val="both"/>
      </w:pPr>
      <w:r>
        <w:t xml:space="preserve">3. Определение очередности проведения капитального ремонта среди многоквартирных домов, отвечающих требованиям, установленным в </w:t>
      </w:r>
      <w:hyperlink w:anchor="P388" w:history="1">
        <w:r>
          <w:rPr>
            <w:color w:val="0000FF"/>
          </w:rPr>
          <w:t>части 1</w:t>
        </w:r>
      </w:hyperlink>
      <w:r>
        <w:t xml:space="preserve"> настоящей статьи, осуществляется с использованием критериев, указанных в </w:t>
      </w:r>
      <w:hyperlink w:anchor="P389" w:history="1">
        <w:r>
          <w:rPr>
            <w:color w:val="0000FF"/>
          </w:rPr>
          <w:t>части 2</w:t>
        </w:r>
      </w:hyperlink>
      <w:r>
        <w:t xml:space="preserve"> настоящей статьи.</w:t>
      </w:r>
    </w:p>
    <w:p w:rsidR="0056410D" w:rsidRDefault="0056410D">
      <w:pPr>
        <w:pStyle w:val="ConsPlusNormal"/>
        <w:spacing w:before="220"/>
        <w:ind w:firstLine="540"/>
        <w:jc w:val="both"/>
      </w:pPr>
      <w:r>
        <w:t>4. Мониторинг технического состояния многоквартирных домов, расположенных на территории Пермского края, в целях реализации настоящего Закона осуществляется в порядке, установленном Правительством Пермского края.</w:t>
      </w:r>
    </w:p>
    <w:p w:rsidR="0056410D" w:rsidRDefault="0056410D">
      <w:pPr>
        <w:pStyle w:val="ConsPlusNormal"/>
        <w:spacing w:before="220"/>
        <w:ind w:firstLine="540"/>
        <w:jc w:val="both"/>
      </w:pPr>
      <w:r>
        <w:t>Результаты мониторинга технического состояния многоквартирных домов учитываются при формировании и (или) актуализации региональной программы капитального ремонта.</w:t>
      </w:r>
    </w:p>
    <w:p w:rsidR="0056410D" w:rsidRDefault="0056410D">
      <w:pPr>
        <w:pStyle w:val="ConsPlusNormal"/>
        <w:jc w:val="both"/>
      </w:pPr>
    </w:p>
    <w:p w:rsidR="0056410D" w:rsidRDefault="0056410D">
      <w:pPr>
        <w:pStyle w:val="ConsPlusTitle"/>
        <w:jc w:val="center"/>
        <w:outlineLvl w:val="0"/>
      </w:pPr>
      <w:r>
        <w:t>Глава IV. ПРОВЕДЕНИЕ КАПИТАЛЬНОГО РЕМОНТА ОБЩЕГО ИМУЩЕСТВА</w:t>
      </w:r>
    </w:p>
    <w:p w:rsidR="0056410D" w:rsidRDefault="0056410D">
      <w:pPr>
        <w:pStyle w:val="ConsPlusTitle"/>
        <w:jc w:val="center"/>
      </w:pPr>
      <w:r>
        <w:t>В МНОГОКВАРТИРНОМ ДОМЕ</w:t>
      </w:r>
    </w:p>
    <w:p w:rsidR="0056410D" w:rsidRDefault="0056410D">
      <w:pPr>
        <w:pStyle w:val="ConsPlusNormal"/>
        <w:jc w:val="both"/>
      </w:pPr>
    </w:p>
    <w:p w:rsidR="0056410D" w:rsidRDefault="0056410D">
      <w:pPr>
        <w:pStyle w:val="ConsPlusNormal"/>
        <w:ind w:firstLine="540"/>
        <w:jc w:val="both"/>
        <w:outlineLvl w:val="1"/>
      </w:pPr>
      <w:bookmarkStart w:id="22" w:name="P401"/>
      <w:bookmarkEnd w:id="22"/>
      <w:r>
        <w:t>Статья 17. Капитальный ремонт общего имущества в многоквартирном доме</w:t>
      </w:r>
    </w:p>
    <w:p w:rsidR="0056410D" w:rsidRDefault="0056410D">
      <w:pPr>
        <w:pStyle w:val="ConsPlusNormal"/>
        <w:jc w:val="both"/>
      </w:pPr>
    </w:p>
    <w:p w:rsidR="0056410D" w:rsidRDefault="0056410D">
      <w:pPr>
        <w:pStyle w:val="ConsPlusNormal"/>
        <w:ind w:firstLine="540"/>
        <w:jc w:val="both"/>
      </w:pPr>
      <w:bookmarkStart w:id="23" w:name="P403"/>
      <w:bookmarkEnd w:id="2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включает в себя:</w:t>
      </w:r>
    </w:p>
    <w:p w:rsidR="0056410D" w:rsidRDefault="0056410D">
      <w:pPr>
        <w:pStyle w:val="ConsPlusNormal"/>
        <w:spacing w:before="220"/>
        <w:ind w:firstLine="540"/>
        <w:jc w:val="both"/>
      </w:pPr>
      <w:r>
        <w:t>1) ремонт внутридомовых инженерных систем электро-, тепло-, газо-, водоснабжения, водоотведения;</w:t>
      </w:r>
    </w:p>
    <w:p w:rsidR="0056410D" w:rsidRDefault="0056410D">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56410D" w:rsidRDefault="0056410D">
      <w:pPr>
        <w:pStyle w:val="ConsPlusNormal"/>
        <w:spacing w:before="220"/>
        <w:ind w:firstLine="540"/>
        <w:jc w:val="both"/>
      </w:pPr>
      <w:r>
        <w:t>3) ремонт крыши;</w:t>
      </w:r>
    </w:p>
    <w:p w:rsidR="0056410D" w:rsidRDefault="0056410D">
      <w:pPr>
        <w:pStyle w:val="ConsPlusNormal"/>
        <w:spacing w:before="220"/>
        <w:ind w:firstLine="540"/>
        <w:jc w:val="both"/>
      </w:pPr>
      <w:r>
        <w:t>4) ремонт подвальных помещений, относящихся к общему имуществу в многоквартирном доме, в том числе их гидроизоляция;</w:t>
      </w:r>
    </w:p>
    <w:p w:rsidR="0056410D" w:rsidRDefault="0056410D">
      <w:pPr>
        <w:pStyle w:val="ConsPlusNormal"/>
        <w:spacing w:before="220"/>
        <w:ind w:firstLine="540"/>
        <w:jc w:val="both"/>
      </w:pPr>
      <w:r>
        <w:t>5) ремонт фасада;</w:t>
      </w:r>
    </w:p>
    <w:p w:rsidR="0056410D" w:rsidRDefault="0056410D">
      <w:pPr>
        <w:pStyle w:val="ConsPlusNormal"/>
        <w:spacing w:before="220"/>
        <w:ind w:firstLine="540"/>
        <w:jc w:val="both"/>
      </w:pPr>
      <w:r>
        <w:t>6) ремонт фундамента многоквартирного дома.</w:t>
      </w:r>
    </w:p>
    <w:p w:rsidR="0056410D" w:rsidRDefault="0056410D">
      <w:pPr>
        <w:pStyle w:val="ConsPlusNormal"/>
        <w:spacing w:before="220"/>
        <w:ind w:firstLine="540"/>
        <w:jc w:val="both"/>
      </w:pPr>
      <w:bookmarkStart w:id="24" w:name="P410"/>
      <w:bookmarkEnd w:id="24"/>
      <w:r>
        <w:t>2. Дополнительно за счет средств фонда капитального ремонта, сформированного исходя из минимального размера взноса на капитальный ремонт, финансируются услуги и (или) работы по:</w:t>
      </w:r>
    </w:p>
    <w:p w:rsidR="0056410D" w:rsidRDefault="0056410D">
      <w:pPr>
        <w:pStyle w:val="ConsPlusNormal"/>
        <w:spacing w:before="220"/>
        <w:ind w:firstLine="540"/>
        <w:jc w:val="both"/>
      </w:pPr>
      <w:r>
        <w:t>1) утеплению фасада;</w:t>
      </w:r>
    </w:p>
    <w:p w:rsidR="0056410D" w:rsidRDefault="0056410D">
      <w:pPr>
        <w:pStyle w:val="ConsPlusNormal"/>
        <w:spacing w:before="220"/>
        <w:ind w:firstLine="540"/>
        <w:jc w:val="both"/>
      </w:pPr>
      <w:r>
        <w:t>2)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56410D" w:rsidRDefault="0056410D">
      <w:pPr>
        <w:pStyle w:val="ConsPlusNormal"/>
        <w:spacing w:before="220"/>
        <w:ind w:firstLine="540"/>
        <w:jc w:val="both"/>
      </w:pPr>
      <w:r>
        <w:t>3) ремонту несущих конструкций многоквартирного дома;</w:t>
      </w:r>
    </w:p>
    <w:p w:rsidR="0056410D" w:rsidRDefault="0056410D">
      <w:pPr>
        <w:pStyle w:val="ConsPlusNormal"/>
        <w:spacing w:before="220"/>
        <w:ind w:firstLine="540"/>
        <w:jc w:val="both"/>
      </w:pPr>
      <w:r>
        <w:t>4) устройству или ремонту систем противопожарной автоматики и дымоудаления;</w:t>
      </w:r>
    </w:p>
    <w:p w:rsidR="0056410D" w:rsidRDefault="0056410D">
      <w:pPr>
        <w:pStyle w:val="ConsPlusNormal"/>
        <w:spacing w:before="220"/>
        <w:ind w:firstLine="540"/>
        <w:jc w:val="both"/>
      </w:pPr>
      <w:r>
        <w:t>5) устройству или ремонту системы мусороудаления;</w:t>
      </w:r>
    </w:p>
    <w:p w:rsidR="0056410D" w:rsidRDefault="0056410D">
      <w:pPr>
        <w:pStyle w:val="ConsPlusNormal"/>
        <w:spacing w:before="220"/>
        <w:ind w:firstLine="540"/>
        <w:jc w:val="both"/>
      </w:pPr>
      <w:r>
        <w:lastRenderedPageBreak/>
        <w:t>6) разработке проектной документации в случае, если законодательством Российской Федерации требуется ее разработка;</w:t>
      </w:r>
    </w:p>
    <w:p w:rsidR="0056410D" w:rsidRDefault="0056410D">
      <w:pPr>
        <w:pStyle w:val="ConsPlusNormal"/>
        <w:spacing w:before="220"/>
        <w:ind w:firstLine="540"/>
        <w:jc w:val="both"/>
      </w:pPr>
      <w:r>
        <w:t>7) осуществлению строительного контроля;</w:t>
      </w:r>
    </w:p>
    <w:p w:rsidR="0056410D" w:rsidRDefault="0056410D">
      <w:pPr>
        <w:pStyle w:val="ConsPlusNormal"/>
        <w:spacing w:before="220"/>
        <w:ind w:firstLine="540"/>
        <w:jc w:val="both"/>
      </w:pPr>
      <w:r>
        <w:t>8) экспертизе проектной документации;</w:t>
      </w:r>
    </w:p>
    <w:p w:rsidR="0056410D" w:rsidRDefault="0056410D">
      <w:pPr>
        <w:pStyle w:val="ConsPlusNormal"/>
        <w:spacing w:before="220"/>
        <w:ind w:firstLine="540"/>
        <w:jc w:val="both"/>
      </w:pPr>
      <w:r>
        <w:t>9) инструментальному обследованию при разработке проектной документации для проведения капитального ремонта общего имущества в многоквартирном доме;</w:t>
      </w:r>
    </w:p>
    <w:p w:rsidR="0056410D" w:rsidRDefault="0056410D">
      <w:pPr>
        <w:pStyle w:val="ConsPlusNormal"/>
        <w:spacing w:before="220"/>
        <w:ind w:firstLine="540"/>
        <w:jc w:val="both"/>
      </w:pPr>
      <w:r>
        <w:t>10) выполнению работ по комплексному обследованию технического состояния многоквартирного дома в целях проведения капитального ремонта общего имущества в многоквартирном доме.</w:t>
      </w:r>
    </w:p>
    <w:p w:rsidR="0056410D" w:rsidRDefault="0056410D">
      <w:pPr>
        <w:pStyle w:val="ConsPlusNormal"/>
        <w:jc w:val="both"/>
      </w:pPr>
      <w:r>
        <w:t xml:space="preserve">(п. 10 введен </w:t>
      </w:r>
      <w:hyperlink r:id="rId107" w:history="1">
        <w:r>
          <w:rPr>
            <w:color w:val="0000FF"/>
          </w:rPr>
          <w:t>Законом</w:t>
        </w:r>
      </w:hyperlink>
      <w:r>
        <w:t xml:space="preserve"> Пермского края от 21.06.2017 N 100-ПК)</w:t>
      </w:r>
    </w:p>
    <w:p w:rsidR="0056410D" w:rsidRDefault="0056410D">
      <w:pPr>
        <w:pStyle w:val="ConsPlusNormal"/>
        <w:jc w:val="both"/>
      </w:pPr>
      <w:r>
        <w:t xml:space="preserve">(часть 2 в ред. </w:t>
      </w:r>
      <w:hyperlink r:id="rId108"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работ и (или) услуг по капитальному ремонту общего имущества в многоквартирном доме.</w:t>
      </w:r>
    </w:p>
    <w:p w:rsidR="0056410D" w:rsidRDefault="0056410D">
      <w:pPr>
        <w:pStyle w:val="ConsPlusNormal"/>
        <w:spacing w:before="220"/>
        <w:ind w:firstLine="540"/>
        <w:jc w:val="both"/>
      </w:pPr>
      <w:r>
        <w:t>4.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56410D" w:rsidRDefault="0056410D">
      <w:pPr>
        <w:pStyle w:val="ConsPlusNormal"/>
        <w:jc w:val="both"/>
      </w:pPr>
      <w:r>
        <w:t xml:space="preserve">(часть 4 введена </w:t>
      </w:r>
      <w:hyperlink r:id="rId109" w:history="1">
        <w:r>
          <w:rPr>
            <w:color w:val="0000FF"/>
          </w:rPr>
          <w:t>Законом</w:t>
        </w:r>
      </w:hyperlink>
      <w:r>
        <w:t xml:space="preserve"> Пермского края от 10.10.2017 N 129-ПК)</w:t>
      </w:r>
    </w:p>
    <w:p w:rsidR="0056410D" w:rsidRDefault="0056410D">
      <w:pPr>
        <w:pStyle w:val="ConsPlusNormal"/>
        <w:jc w:val="both"/>
      </w:pPr>
    </w:p>
    <w:p w:rsidR="0056410D" w:rsidRDefault="0056410D">
      <w:pPr>
        <w:pStyle w:val="ConsPlusNormal"/>
        <w:ind w:firstLine="540"/>
        <w:jc w:val="both"/>
        <w:outlineLvl w:val="1"/>
      </w:pPr>
      <w:bookmarkStart w:id="25" w:name="P427"/>
      <w:bookmarkEnd w:id="25"/>
      <w:r>
        <w:t>Статья 18. Размер предельной стоимости услуг и (или) работ по капитальному ремонту общего имущества в многоквартирном доме</w:t>
      </w:r>
    </w:p>
    <w:p w:rsidR="0056410D" w:rsidRDefault="0056410D">
      <w:pPr>
        <w:pStyle w:val="ConsPlusNormal"/>
        <w:jc w:val="both"/>
      </w:pPr>
    </w:p>
    <w:p w:rsidR="0056410D" w:rsidRDefault="0056410D">
      <w:pPr>
        <w:pStyle w:val="ConsPlusNormal"/>
        <w:ind w:firstLine="540"/>
        <w:jc w:val="both"/>
      </w:pPr>
      <w:bookmarkStart w:id="26" w:name="P429"/>
      <w:bookmarkEnd w:id="26"/>
      <w:r>
        <w:t xml:space="preserve">1. Размер предельной стоимости каждого из видов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Правительством Пермского края одновременно с принятием региональной программы капитального ремонта либо не позднее трех месяцев со дня вступления в силу изменений в перечень услуг и (или) работ по капитальному ремонту общего имущества в многоквартирном доме, установленный </w:t>
      </w:r>
      <w:hyperlink w:anchor="P401" w:history="1">
        <w:r>
          <w:rPr>
            <w:color w:val="0000FF"/>
          </w:rPr>
          <w:t>статьей 17</w:t>
        </w:r>
      </w:hyperlink>
      <w:r>
        <w:t xml:space="preserve"> настоящего Закона.</w:t>
      </w:r>
    </w:p>
    <w:p w:rsidR="0056410D" w:rsidRDefault="0056410D">
      <w:pPr>
        <w:pStyle w:val="ConsPlusNormal"/>
        <w:jc w:val="both"/>
      </w:pPr>
      <w:r>
        <w:t xml:space="preserve">(в ред. </w:t>
      </w:r>
      <w:hyperlink r:id="rId110"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 xml:space="preserve">2. Размер предельной стоимости услуги и (или) работы по капитальному ремонту общего имущества в многоквартирном доме может быть дифференцирован по муниципальным образованиям Пермского края с учетом типов и этажности многоквартирных домов, по видам услуг и (или) работ по капитальному ремонту общего имущества в многоквартирных домах, указанным в </w:t>
      </w:r>
      <w:hyperlink w:anchor="P403" w:history="1">
        <w:r>
          <w:rPr>
            <w:color w:val="0000FF"/>
          </w:rPr>
          <w:t>частях 1</w:t>
        </w:r>
      </w:hyperlink>
      <w:r>
        <w:t xml:space="preserve"> и </w:t>
      </w:r>
      <w:hyperlink w:anchor="P410" w:history="1">
        <w:r>
          <w:rPr>
            <w:color w:val="0000FF"/>
          </w:rPr>
          <w:t>2 статьи 17</w:t>
        </w:r>
      </w:hyperlink>
      <w:r>
        <w:t xml:space="preserve"> настоящего Закона, и может ежегодно индексироваться, но не более уровня инфляции.</w:t>
      </w:r>
    </w:p>
    <w:p w:rsidR="0056410D" w:rsidRDefault="0056410D">
      <w:pPr>
        <w:pStyle w:val="ConsPlusNormal"/>
        <w:jc w:val="both"/>
      </w:pPr>
      <w:r>
        <w:t xml:space="preserve">(в ред. </w:t>
      </w:r>
      <w:hyperlink r:id="rId111"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 xml:space="preserve">3. Превышение установленной в соответствии с </w:t>
      </w:r>
      <w:hyperlink w:anchor="P429" w:history="1">
        <w:r>
          <w:rPr>
            <w:color w:val="0000FF"/>
          </w:rPr>
          <w:t>частью 1</w:t>
        </w:r>
      </w:hyperlink>
      <w:r>
        <w:t xml:space="preserve"> настоящей статьи предельной стоимости, а также оплата услуг и (или) работ, не указанных в </w:t>
      </w:r>
      <w:hyperlink w:anchor="P403" w:history="1">
        <w:r>
          <w:rPr>
            <w:color w:val="0000FF"/>
          </w:rPr>
          <w:t>частях 1</w:t>
        </w:r>
      </w:hyperlink>
      <w:r>
        <w:t xml:space="preserve"> и </w:t>
      </w:r>
      <w:hyperlink w:anchor="P410" w:history="1">
        <w:r>
          <w:rPr>
            <w:color w:val="0000FF"/>
          </w:rPr>
          <w:t>2 статьи 17</w:t>
        </w:r>
      </w:hyperlink>
      <w:r>
        <w:t xml:space="preserve"> настоящего Закона,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w:t>
      </w:r>
      <w:r>
        <w:lastRenderedPageBreak/>
        <w:t>капитальный ремонт.</w:t>
      </w:r>
    </w:p>
    <w:p w:rsidR="0056410D" w:rsidRDefault="0056410D">
      <w:pPr>
        <w:pStyle w:val="ConsPlusNormal"/>
        <w:jc w:val="both"/>
      </w:pPr>
      <w:r>
        <w:t xml:space="preserve">(в ред. </w:t>
      </w:r>
      <w:hyperlink r:id="rId112"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 xml:space="preserve">4. Утратила силу. - </w:t>
      </w:r>
      <w:hyperlink r:id="rId113" w:history="1">
        <w:r>
          <w:rPr>
            <w:color w:val="0000FF"/>
          </w:rPr>
          <w:t>Закон</w:t>
        </w:r>
      </w:hyperlink>
      <w:r>
        <w:t xml:space="preserve"> Пермского края от 14.11.2016 N 1-ПК.</w:t>
      </w:r>
    </w:p>
    <w:p w:rsidR="0056410D" w:rsidRDefault="0056410D">
      <w:pPr>
        <w:pStyle w:val="ConsPlusNormal"/>
        <w:jc w:val="both"/>
      </w:pPr>
    </w:p>
    <w:p w:rsidR="0056410D" w:rsidRDefault="0056410D">
      <w:pPr>
        <w:pStyle w:val="ConsPlusNormal"/>
        <w:ind w:firstLine="540"/>
        <w:jc w:val="both"/>
        <w:outlineLvl w:val="1"/>
      </w:pPr>
      <w:r>
        <w:t>Статья 19. Привлечение подрядных организаций для выполнения работ и (или) оказания услуг по капитальному ремонту общего имущества в многоквартирном доме</w:t>
      </w:r>
    </w:p>
    <w:p w:rsidR="0056410D" w:rsidRDefault="0056410D">
      <w:pPr>
        <w:pStyle w:val="ConsPlusNormal"/>
        <w:ind w:firstLine="540"/>
        <w:jc w:val="both"/>
      </w:pPr>
      <w:r>
        <w:t xml:space="preserve">(в ред. </w:t>
      </w:r>
      <w:hyperlink r:id="rId114" w:history="1">
        <w:r>
          <w:rPr>
            <w:color w:val="0000FF"/>
          </w:rPr>
          <w:t>Закона</w:t>
        </w:r>
      </w:hyperlink>
      <w:r>
        <w:t xml:space="preserve"> Пермского края от 14.11.2016 N 1-ПК)</w:t>
      </w:r>
    </w:p>
    <w:p w:rsidR="0056410D" w:rsidRDefault="0056410D">
      <w:pPr>
        <w:pStyle w:val="ConsPlusNormal"/>
        <w:jc w:val="both"/>
      </w:pPr>
    </w:p>
    <w:p w:rsidR="0056410D" w:rsidRDefault="0056410D">
      <w:pPr>
        <w:pStyle w:val="ConsPlusNormal"/>
        <w:ind w:firstLine="540"/>
        <w:jc w:val="both"/>
      </w:pPr>
      <w:r>
        <w:t>Привлечение подрядных организаций для выполнения работ и (или) оказания услуг по капитальному ремонту общего имущества в многоквартирном доме, а также осуществление закупок товаров, работ, услуг в целях выполнения функций регионального оператора производятся в порядке, установленном Правительством Российской Федерации.</w:t>
      </w:r>
    </w:p>
    <w:p w:rsidR="0056410D" w:rsidRDefault="0056410D">
      <w:pPr>
        <w:pStyle w:val="ConsPlusNormal"/>
        <w:jc w:val="both"/>
      </w:pPr>
    </w:p>
    <w:p w:rsidR="0056410D" w:rsidRDefault="0056410D">
      <w:pPr>
        <w:pStyle w:val="ConsPlusNormal"/>
        <w:ind w:firstLine="540"/>
        <w:jc w:val="both"/>
        <w:outlineLvl w:val="1"/>
      </w:pPr>
      <w:r>
        <w:t>Статья 20. Меры государственной поддержки капитального ремонта общего имущества в многоквартирных домах</w:t>
      </w:r>
    </w:p>
    <w:p w:rsidR="0056410D" w:rsidRDefault="0056410D">
      <w:pPr>
        <w:pStyle w:val="ConsPlusNormal"/>
        <w:jc w:val="both"/>
      </w:pPr>
    </w:p>
    <w:p w:rsidR="0056410D" w:rsidRDefault="0056410D">
      <w:pPr>
        <w:pStyle w:val="ConsPlusNormal"/>
        <w:ind w:firstLine="540"/>
        <w:jc w:val="both"/>
      </w:pPr>
      <w: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w:t>
      </w:r>
      <w:hyperlink r:id="rId115" w:history="1">
        <w:r>
          <w:rPr>
            <w:color w:val="0000FF"/>
          </w:rPr>
          <w:t>пунктом 1 части 2 статьи 168</w:t>
        </w:r>
      </w:hyperlink>
      <w:r>
        <w:t xml:space="preserve"> Жилищного кодекса Российской Федерации,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w:t>
      </w:r>
      <w:hyperlink r:id="rId116" w:history="1">
        <w:r>
          <w:rPr>
            <w:color w:val="0000FF"/>
          </w:rPr>
          <w:t>кодексом</w:t>
        </w:r>
      </w:hyperlink>
      <w:r>
        <w:t xml:space="preserve">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Пермского края, муниципальными правовыми актами.</w:t>
      </w:r>
    </w:p>
    <w:p w:rsidR="0056410D" w:rsidRDefault="0056410D">
      <w:pPr>
        <w:pStyle w:val="ConsPlusNormal"/>
        <w:jc w:val="both"/>
      </w:pPr>
      <w:r>
        <w:t xml:space="preserve">(часть 1 в ред. </w:t>
      </w:r>
      <w:hyperlink r:id="rId117"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2. Меры государственной 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56410D" w:rsidRDefault="0056410D">
      <w:pPr>
        <w:pStyle w:val="ConsPlusNormal"/>
        <w:jc w:val="both"/>
      </w:pPr>
      <w:r>
        <w:t xml:space="preserve">(часть 2 в ред. </w:t>
      </w:r>
      <w:hyperlink r:id="rId118"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3. Государственная и муниципальная поддержка оказывается в отношении многоквартирных домов в случае, если средства на реализацию указанной поддержки предусмотрены в краевом бюджете и бюджетах муниципальных образований на очередной финансовый год и плановый период.</w:t>
      </w:r>
    </w:p>
    <w:p w:rsidR="0056410D" w:rsidRDefault="0056410D">
      <w:pPr>
        <w:pStyle w:val="ConsPlusNormal"/>
        <w:jc w:val="both"/>
      </w:pPr>
      <w:r>
        <w:t xml:space="preserve">(часть 3 в ред. </w:t>
      </w:r>
      <w:hyperlink r:id="rId119" w:history="1">
        <w:r>
          <w:rPr>
            <w:color w:val="0000FF"/>
          </w:rPr>
          <w:t>Закона</w:t>
        </w:r>
      </w:hyperlink>
      <w:r>
        <w:t xml:space="preserve"> Пермского края от 06.11.2014 N 387-ПК)</w:t>
      </w:r>
    </w:p>
    <w:p w:rsidR="0056410D" w:rsidRDefault="0056410D">
      <w:pPr>
        <w:pStyle w:val="ConsPlusNormal"/>
        <w:spacing w:before="220"/>
        <w:ind w:firstLine="540"/>
        <w:jc w:val="both"/>
      </w:pPr>
      <w:r>
        <w:t>4. Государственная поддержка носит целевой характер и не может быть использована на иные цели.</w:t>
      </w:r>
    </w:p>
    <w:p w:rsidR="0056410D" w:rsidRDefault="0056410D">
      <w:pPr>
        <w:pStyle w:val="ConsPlusNormal"/>
        <w:spacing w:before="220"/>
        <w:ind w:firstLine="540"/>
        <w:jc w:val="both"/>
      </w:pPr>
      <w:r>
        <w:t xml:space="preserve">5. Государственная поддержка капитального ремонта за счет средств бюджета Пермского края предоставляется на оказание и (или) выполнение услуг и (или) работ по капитальному ремонту, указанных в </w:t>
      </w:r>
      <w:hyperlink w:anchor="P403" w:history="1">
        <w:r>
          <w:rPr>
            <w:color w:val="0000FF"/>
          </w:rPr>
          <w:t>частях 1</w:t>
        </w:r>
      </w:hyperlink>
      <w:r>
        <w:t xml:space="preserve"> и </w:t>
      </w:r>
      <w:hyperlink w:anchor="P410" w:history="1">
        <w:r>
          <w:rPr>
            <w:color w:val="0000FF"/>
          </w:rPr>
          <w:t>2 статьи 17</w:t>
        </w:r>
      </w:hyperlink>
      <w:r>
        <w:t xml:space="preserve"> настоящего Закона, в отношении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56410D" w:rsidRDefault="0056410D">
      <w:pPr>
        <w:pStyle w:val="ConsPlusNormal"/>
        <w:jc w:val="both"/>
      </w:pPr>
      <w:r>
        <w:t xml:space="preserve">(в ред. </w:t>
      </w:r>
      <w:hyperlink r:id="rId120"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 xml:space="preserve">6. Государственная поддержка за счет средств бюджета Пермского края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не </w:t>
      </w:r>
      <w:r>
        <w:lastRenderedPageBreak/>
        <w:t>предоставляется в случаях:</w:t>
      </w:r>
    </w:p>
    <w:p w:rsidR="0056410D" w:rsidRDefault="0056410D">
      <w:pPr>
        <w:pStyle w:val="ConsPlusNormal"/>
        <w:spacing w:before="220"/>
        <w:ind w:firstLine="540"/>
        <w:jc w:val="both"/>
      </w:pPr>
      <w:r>
        <w:t>1) если собственники помещений в многоквартирном доме имеют задолженность перед региональным оператором или владельцем специального счета по взносам на капитальный ремонт свыше 10 процентов, за исключением первого года реализации региональной программы;</w:t>
      </w:r>
    </w:p>
    <w:p w:rsidR="0056410D" w:rsidRDefault="0056410D">
      <w:pPr>
        <w:pStyle w:val="ConsPlusNormal"/>
        <w:spacing w:before="220"/>
        <w:ind w:firstLine="540"/>
        <w:jc w:val="both"/>
      </w:pPr>
      <w:r>
        <w:t>2) если в многоквартирном доме в рамках адресных программ Пермского края, финансируемых с привлечением средств Фонда содействия реформированию жилищно-коммунального хозяйства, проведен капитальный ремонт общего имущества по виду услуги и (или) работы, предусмотренному региональной программой капитального ремонта.</w:t>
      </w:r>
    </w:p>
    <w:p w:rsidR="0056410D" w:rsidRDefault="0056410D">
      <w:pPr>
        <w:pStyle w:val="ConsPlusNormal"/>
        <w:spacing w:before="220"/>
        <w:ind w:firstLine="540"/>
        <w:jc w:val="both"/>
      </w:pPr>
      <w:r>
        <w:t>7. Государственная поддержка на оказание и (или) выполнение услуг и (или) работ одного вида за счет средств бюджета Пермского края предоставляется один раз.</w:t>
      </w:r>
    </w:p>
    <w:p w:rsidR="0056410D" w:rsidRDefault="0056410D">
      <w:pPr>
        <w:pStyle w:val="ConsPlusNormal"/>
        <w:jc w:val="both"/>
      </w:pPr>
    </w:p>
    <w:p w:rsidR="0056410D" w:rsidRDefault="0056410D">
      <w:pPr>
        <w:pStyle w:val="ConsPlusTitle"/>
        <w:jc w:val="center"/>
        <w:outlineLvl w:val="0"/>
      </w:pPr>
      <w:r>
        <w:t>Глава V. ПОРЯДОК СОЗДАНИЯ И ДЕЯТЕЛЬНОСТИ, ФУНКЦИИ,</w:t>
      </w:r>
    </w:p>
    <w:p w:rsidR="0056410D" w:rsidRDefault="0056410D">
      <w:pPr>
        <w:pStyle w:val="ConsPlusTitle"/>
        <w:jc w:val="center"/>
      </w:pPr>
      <w:r>
        <w:t>ОТЧЕТНОСТЬ И ОТВЕТСТВЕННОСТЬ РЕГИОНАЛЬНОГО ОПЕРАТОРА</w:t>
      </w:r>
    </w:p>
    <w:p w:rsidR="0056410D" w:rsidRDefault="0056410D">
      <w:pPr>
        <w:pStyle w:val="ConsPlusNormal"/>
        <w:jc w:val="both"/>
      </w:pPr>
    </w:p>
    <w:p w:rsidR="0056410D" w:rsidRDefault="0056410D">
      <w:pPr>
        <w:pStyle w:val="ConsPlusNormal"/>
        <w:ind w:firstLine="540"/>
        <w:jc w:val="both"/>
        <w:outlineLvl w:val="1"/>
      </w:pPr>
      <w:r>
        <w:t>Статья 21. Региональный оператор</w:t>
      </w:r>
    </w:p>
    <w:p w:rsidR="0056410D" w:rsidRDefault="0056410D">
      <w:pPr>
        <w:pStyle w:val="ConsPlusNormal"/>
        <w:jc w:val="both"/>
      </w:pPr>
    </w:p>
    <w:p w:rsidR="0056410D" w:rsidRDefault="0056410D">
      <w:pPr>
        <w:pStyle w:val="ConsPlusNormal"/>
        <w:ind w:firstLine="540"/>
        <w:jc w:val="both"/>
      </w:pPr>
      <w:r>
        <w:t>1. В целях реализации настоящего Закона создается некоммерческая организация "Фонд капитального ремонта общего имущества в многоквартирных домах в Пермском крае", которая является региональным оператором.</w:t>
      </w:r>
    </w:p>
    <w:p w:rsidR="0056410D" w:rsidRDefault="0056410D">
      <w:pPr>
        <w:pStyle w:val="ConsPlusNormal"/>
        <w:spacing w:before="220"/>
        <w:ind w:firstLine="540"/>
        <w:jc w:val="both"/>
      </w:pPr>
      <w:r>
        <w:t>Решение о создании регионального оператора либо о создании нескольких региональных операторов принимает Правительство Пермского края.</w:t>
      </w:r>
    </w:p>
    <w:p w:rsidR="0056410D" w:rsidRDefault="0056410D">
      <w:pPr>
        <w:pStyle w:val="ConsPlusNormal"/>
        <w:spacing w:before="220"/>
        <w:ind w:firstLine="540"/>
        <w:jc w:val="both"/>
      </w:pPr>
      <w:r>
        <w:t>Функции и полномочия учредителя регионального оператора осуществляет исполнительный орган государственной власти, осуществляющий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 xml:space="preserve">2. Статус, функции, полномочия, цели и порядок деятельности регионального оператора определяются Жилищным </w:t>
      </w:r>
      <w:hyperlink r:id="rId121" w:history="1">
        <w:r>
          <w:rPr>
            <w:color w:val="0000FF"/>
          </w:rPr>
          <w:t>кодексом</w:t>
        </w:r>
      </w:hyperlink>
      <w:r>
        <w:t xml:space="preserve"> Российской Федерации, Федеральным </w:t>
      </w:r>
      <w:hyperlink r:id="rId122" w:history="1">
        <w:r>
          <w:rPr>
            <w:color w:val="0000FF"/>
          </w:rPr>
          <w:t>законом</w:t>
        </w:r>
      </w:hyperlink>
      <w:r>
        <w:t xml:space="preserve"> от 12 января 1996 г. N 7-ФЗ "О некоммерческих организациях", настоящим Законом, иными нормативными правовыми актами Российской Федерации и Пермского края.</w:t>
      </w:r>
    </w:p>
    <w:p w:rsidR="0056410D" w:rsidRDefault="0056410D">
      <w:pPr>
        <w:pStyle w:val="ConsPlusNormal"/>
        <w:spacing w:before="220"/>
        <w:ind w:firstLine="540"/>
        <w:jc w:val="both"/>
      </w:pPr>
      <w:r>
        <w:t>3. Региональный оператор является юридическим лицом, созданным в организационно-правовой форме фонда.</w:t>
      </w:r>
    </w:p>
    <w:p w:rsidR="0056410D" w:rsidRDefault="0056410D">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Жилищным </w:t>
      </w:r>
      <w:hyperlink r:id="rId123" w:history="1">
        <w:r>
          <w:rPr>
            <w:color w:val="0000FF"/>
          </w:rPr>
          <w:t>кодексом</w:t>
        </w:r>
      </w:hyperlink>
      <w:r>
        <w:t xml:space="preserve"> Российской Федерации.</w:t>
      </w:r>
    </w:p>
    <w:p w:rsidR="0056410D" w:rsidRDefault="0056410D">
      <w:pPr>
        <w:pStyle w:val="ConsPlusNormal"/>
        <w:jc w:val="both"/>
      </w:pPr>
      <w:r>
        <w:t xml:space="preserve">(в ред. </w:t>
      </w:r>
      <w:hyperlink r:id="rId124"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5. Региональный оператор имеет печать со своим полным официальным наименованием на русском языке, необходимые для осуществления деятельности штампы и бланки.</w:t>
      </w:r>
    </w:p>
    <w:p w:rsidR="0056410D" w:rsidRDefault="0056410D">
      <w:pPr>
        <w:pStyle w:val="ConsPlusNormal"/>
        <w:spacing w:before="220"/>
        <w:ind w:firstLine="540"/>
        <w:jc w:val="both"/>
      </w:pPr>
      <w:r>
        <w:t>6. Региональный оператор имеет счета в российских кредитных организациях, размер собственных средств (капитала) которых составляет не менее чем 20 миллиардов рублей и информация о которых размещена на официальном сайте Центрального банка России в информационно-телекоммуникационной сети Интернет в соответствии с федеральным законодательством.</w:t>
      </w:r>
    </w:p>
    <w:p w:rsidR="0056410D" w:rsidRDefault="0056410D">
      <w:pPr>
        <w:pStyle w:val="ConsPlusNormal"/>
        <w:spacing w:before="220"/>
        <w:ind w:firstLine="540"/>
        <w:jc w:val="both"/>
      </w:pPr>
      <w:r>
        <w:t>6.1.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Пермского края.</w:t>
      </w:r>
    </w:p>
    <w:p w:rsidR="0056410D" w:rsidRDefault="0056410D">
      <w:pPr>
        <w:pStyle w:val="ConsPlusNormal"/>
        <w:jc w:val="both"/>
      </w:pPr>
      <w:r>
        <w:t xml:space="preserve">(часть 6.1 введена </w:t>
      </w:r>
      <w:hyperlink r:id="rId125"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lastRenderedPageBreak/>
        <w:t>7. Руководитель регионального оператора назначается на конкурсной основе в порядке, установленном постановлением Правительства Пермского края,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6410D" w:rsidRDefault="0056410D">
      <w:pPr>
        <w:pStyle w:val="ConsPlusNormal"/>
        <w:jc w:val="both"/>
      </w:pPr>
      <w:r>
        <w:t xml:space="preserve">(в ред. </w:t>
      </w:r>
      <w:hyperlink r:id="rId126"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Абзац исключен. - </w:t>
      </w:r>
      <w:hyperlink r:id="rId127" w:history="1">
        <w:r>
          <w:rPr>
            <w:color w:val="0000FF"/>
          </w:rPr>
          <w:t>Закон</w:t>
        </w:r>
      </w:hyperlink>
      <w:r>
        <w:t xml:space="preserve"> Пермского края от 09.12.2015 N 567-ПК.</w:t>
      </w:r>
    </w:p>
    <w:p w:rsidR="0056410D" w:rsidRDefault="0056410D">
      <w:pPr>
        <w:pStyle w:val="ConsPlusNormal"/>
        <w:spacing w:before="220"/>
        <w:ind w:firstLine="540"/>
        <w:jc w:val="both"/>
      </w:pPr>
      <w:r>
        <w:t>В состав конкурсной комиссии по отбору руководителя регионального оператора входят депутаты Законодательного Собрания Пермского края и представители Правительства Пермского края.</w:t>
      </w:r>
    </w:p>
    <w:p w:rsidR="0056410D" w:rsidRDefault="0056410D">
      <w:pPr>
        <w:pStyle w:val="ConsPlusNormal"/>
        <w:spacing w:before="220"/>
        <w:ind w:firstLine="540"/>
        <w:jc w:val="both"/>
      </w:pPr>
      <w:r>
        <w:t>Депутаты Законодательного Собрания Пермского края направляются в состав конкурсной комиссии постановлением Законодательного Собрания Пермского края.</w:t>
      </w:r>
    </w:p>
    <w:p w:rsidR="0056410D" w:rsidRDefault="0056410D">
      <w:pPr>
        <w:pStyle w:val="ConsPlusNormal"/>
        <w:jc w:val="both"/>
      </w:pPr>
      <w:r>
        <w:t xml:space="preserve">(часть 7 введена </w:t>
      </w:r>
      <w:hyperlink r:id="rId128" w:history="1">
        <w:r>
          <w:rPr>
            <w:color w:val="0000FF"/>
          </w:rPr>
          <w:t>Законом</w:t>
        </w:r>
      </w:hyperlink>
      <w:r>
        <w:t xml:space="preserve"> Пермского края от 06.11.2014 N 387-ПК)</w:t>
      </w:r>
    </w:p>
    <w:p w:rsidR="0056410D" w:rsidRDefault="0056410D">
      <w:pPr>
        <w:pStyle w:val="ConsPlusNormal"/>
        <w:jc w:val="both"/>
      </w:pPr>
    </w:p>
    <w:p w:rsidR="0056410D" w:rsidRDefault="0056410D">
      <w:pPr>
        <w:pStyle w:val="ConsPlusNormal"/>
        <w:ind w:firstLine="540"/>
        <w:jc w:val="both"/>
        <w:outlineLvl w:val="1"/>
      </w:pPr>
      <w:r>
        <w:t>Статья 22. Предмет, основные цели и функции регионального оператора</w:t>
      </w:r>
    </w:p>
    <w:p w:rsidR="0056410D" w:rsidRDefault="0056410D">
      <w:pPr>
        <w:pStyle w:val="ConsPlusNormal"/>
        <w:jc w:val="both"/>
      </w:pPr>
    </w:p>
    <w:p w:rsidR="0056410D" w:rsidRDefault="0056410D">
      <w:pPr>
        <w:pStyle w:val="ConsPlusNormal"/>
        <w:ind w:firstLine="540"/>
        <w:jc w:val="both"/>
      </w:pPr>
      <w:r>
        <w:t>1. Предметом деятельности регионального оператора является обеспечение проведения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объеме и в сроки, которые предусмотрены региональной программой капитального ремонта, в том числе финансирование капитального ремонта общего имущества в многоквартирном доме.</w:t>
      </w:r>
    </w:p>
    <w:p w:rsidR="0056410D" w:rsidRDefault="0056410D">
      <w:pPr>
        <w:pStyle w:val="ConsPlusNormal"/>
        <w:spacing w:before="220"/>
        <w:ind w:firstLine="540"/>
        <w:jc w:val="both"/>
      </w:pPr>
      <w:r>
        <w:t>2. Основными целями деятельности регионального оператора являются организация и своевременное проведение капитального ремонта общего имущества в многоквартирных домах, расположенных на территории Пермского края,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56410D" w:rsidRDefault="0056410D">
      <w:pPr>
        <w:pStyle w:val="ConsPlusNormal"/>
        <w:spacing w:before="220"/>
        <w:ind w:firstLine="540"/>
        <w:jc w:val="both"/>
      </w:pPr>
      <w:r>
        <w:t>3. Функциями регионального оператора являются:</w:t>
      </w:r>
    </w:p>
    <w:p w:rsidR="0056410D" w:rsidRDefault="0056410D">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56410D" w:rsidRDefault="0056410D">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56410D" w:rsidRDefault="0056410D">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6410D" w:rsidRDefault="0056410D">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и муниципальной поддержки капитального ремонта;</w:t>
      </w:r>
    </w:p>
    <w:p w:rsidR="0056410D" w:rsidRDefault="0056410D">
      <w:pPr>
        <w:pStyle w:val="ConsPlusNormal"/>
        <w:spacing w:before="220"/>
        <w:ind w:firstLine="540"/>
        <w:jc w:val="both"/>
      </w:pPr>
      <w:r>
        <w:t>5) реализация региональной программы капитального ремонта общего имущества в многоквартирных домах в Пермском крае;</w:t>
      </w:r>
    </w:p>
    <w:p w:rsidR="0056410D" w:rsidRDefault="0056410D">
      <w:pPr>
        <w:pStyle w:val="ConsPlusNormal"/>
        <w:spacing w:before="220"/>
        <w:ind w:firstLine="540"/>
        <w:jc w:val="both"/>
      </w:pPr>
      <w:r>
        <w:lastRenderedPageBreak/>
        <w:t>6)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в многоквартирных домах;</w:t>
      </w:r>
    </w:p>
    <w:p w:rsidR="0056410D" w:rsidRDefault="0056410D">
      <w:pPr>
        <w:pStyle w:val="ConsPlusNormal"/>
        <w:spacing w:before="220"/>
        <w:ind w:firstLine="540"/>
        <w:jc w:val="both"/>
      </w:pPr>
      <w:r>
        <w:t>7) управление временно свободными средствами фонда капитального ремонта;</w:t>
      </w:r>
    </w:p>
    <w:p w:rsidR="0056410D" w:rsidRDefault="0056410D">
      <w:pPr>
        <w:pStyle w:val="ConsPlusNormal"/>
        <w:spacing w:before="220"/>
        <w:ind w:firstLine="540"/>
        <w:jc w:val="both"/>
      </w:pPr>
      <w:r>
        <w:t xml:space="preserve">8) утратил силу. - </w:t>
      </w:r>
      <w:hyperlink r:id="rId129" w:history="1">
        <w:r>
          <w:rPr>
            <w:color w:val="0000FF"/>
          </w:rPr>
          <w:t>Закон</w:t>
        </w:r>
      </w:hyperlink>
      <w:r>
        <w:t xml:space="preserve"> Пермского края от 14.11.2016 N 1-ПК;</w:t>
      </w:r>
    </w:p>
    <w:p w:rsidR="0056410D" w:rsidRDefault="0056410D">
      <w:pPr>
        <w:pStyle w:val="ConsPlusNormal"/>
        <w:spacing w:before="220"/>
        <w:ind w:firstLine="540"/>
        <w:jc w:val="both"/>
      </w:pPr>
      <w:r>
        <w:t>9) взаимодействие с федеральными органами государственной власти, органами государственной власти Пермского края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56410D" w:rsidRDefault="0056410D">
      <w:pPr>
        <w:pStyle w:val="ConsPlusNormal"/>
        <w:spacing w:before="220"/>
        <w:ind w:firstLine="540"/>
        <w:jc w:val="both"/>
      </w:pPr>
      <w:r>
        <w:t>10) осуществление обмена информацией, связанной с организацией и проведением капитального ремонта общего имущества в многоквартирных домах, расположенных на территории Пермского края, с использованием государственной информационной системы Пермского края в порядке, установленном для функционирования данной системы.</w:t>
      </w:r>
    </w:p>
    <w:p w:rsidR="0056410D" w:rsidRDefault="0056410D">
      <w:pPr>
        <w:pStyle w:val="ConsPlusNormal"/>
        <w:spacing w:before="220"/>
        <w:ind w:firstLine="540"/>
        <w:jc w:val="both"/>
      </w:pPr>
      <w:r>
        <w:t>4.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6410D" w:rsidRDefault="0056410D">
      <w:pPr>
        <w:pStyle w:val="ConsPlusNormal"/>
        <w:jc w:val="both"/>
      </w:pPr>
      <w:r>
        <w:t xml:space="preserve">(часть 4 в ред. </w:t>
      </w:r>
      <w:hyperlink r:id="rId130" w:history="1">
        <w:r>
          <w:rPr>
            <w:color w:val="0000FF"/>
          </w:rPr>
          <w:t>Закона</w:t>
        </w:r>
      </w:hyperlink>
      <w:r>
        <w:t xml:space="preserve"> Пермского края от 10.10.2017 N 129-ПК)</w:t>
      </w:r>
    </w:p>
    <w:p w:rsidR="0056410D" w:rsidRDefault="0056410D">
      <w:pPr>
        <w:pStyle w:val="ConsPlusNormal"/>
        <w:spacing w:before="220"/>
        <w:ind w:firstLine="540"/>
        <w:jc w:val="both"/>
      </w:pPr>
      <w:r>
        <w:t>5.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при условии заключения с региональным оператором соответствующего договора в случаях, когда орган местного самоуправления и (или) муниципальное бюджетное и казенное учреждение вправе осуществлять такую деятельность на основании положения, устава или иного правоустанавливающего документа и выразил (выразило) намерение осуществлять функции технического заказчика работ по капитальному ремонту общего имущества в многоквартирных домах, расположенных на территории соответствующего муниципального образования, самостоятельно. При этом заключение с органами местного самоуправления и (или) муниципальными бюджетными и казенными учреждениями соответствующего договора не является обязательством регионального оператора.</w:t>
      </w:r>
    </w:p>
    <w:p w:rsidR="0056410D" w:rsidRDefault="0056410D">
      <w:pPr>
        <w:pStyle w:val="ConsPlusNormal"/>
        <w:jc w:val="both"/>
      </w:pPr>
      <w:r>
        <w:t xml:space="preserve">(часть 5 в ред. </w:t>
      </w:r>
      <w:hyperlink r:id="rId131" w:history="1">
        <w:r>
          <w:rPr>
            <w:color w:val="0000FF"/>
          </w:rPr>
          <w:t>Закона</w:t>
        </w:r>
      </w:hyperlink>
      <w:r>
        <w:t xml:space="preserve"> Пермского края от 10.10.2017 N 129-ПК)</w:t>
      </w:r>
    </w:p>
    <w:p w:rsidR="0056410D" w:rsidRDefault="0056410D">
      <w:pPr>
        <w:pStyle w:val="ConsPlusNormal"/>
        <w:jc w:val="both"/>
      </w:pPr>
    </w:p>
    <w:p w:rsidR="0056410D" w:rsidRDefault="0056410D">
      <w:pPr>
        <w:pStyle w:val="ConsPlusNormal"/>
        <w:ind w:firstLine="540"/>
        <w:jc w:val="both"/>
        <w:outlineLvl w:val="1"/>
      </w:pPr>
      <w:r>
        <w:t>Статья 23. Имущество регионального оператора</w:t>
      </w:r>
    </w:p>
    <w:p w:rsidR="0056410D" w:rsidRDefault="0056410D">
      <w:pPr>
        <w:pStyle w:val="ConsPlusNormal"/>
        <w:jc w:val="both"/>
      </w:pPr>
    </w:p>
    <w:p w:rsidR="0056410D" w:rsidRDefault="0056410D">
      <w:pPr>
        <w:pStyle w:val="ConsPlusNormal"/>
        <w:ind w:firstLine="540"/>
        <w:jc w:val="both"/>
      </w:pPr>
      <w:r>
        <w:t>1. Имущество регионального оператора, переданное последнему учредителем или иными лицами в качестве добровольного имущественного взноса и иных доходов, является собственностью регионального оператора.</w:t>
      </w:r>
    </w:p>
    <w:p w:rsidR="0056410D" w:rsidRDefault="0056410D">
      <w:pPr>
        <w:pStyle w:val="ConsPlusNormal"/>
        <w:spacing w:before="220"/>
        <w:ind w:firstLine="540"/>
        <w:jc w:val="both"/>
      </w:pPr>
      <w:r>
        <w:t>2. Региональный оператор вправе приобретать и иметь в собственности движимое имущество, денежные средства в рублях и иностранной валюте, ценные бумаги.</w:t>
      </w:r>
    </w:p>
    <w:p w:rsidR="0056410D" w:rsidRDefault="0056410D">
      <w:pPr>
        <w:pStyle w:val="ConsPlusNormal"/>
        <w:spacing w:before="220"/>
        <w:ind w:firstLine="540"/>
        <w:jc w:val="both"/>
      </w:pPr>
      <w:r>
        <w:t>3. Имущество регионального оператора формируется за счет:</w:t>
      </w:r>
    </w:p>
    <w:p w:rsidR="0056410D" w:rsidRDefault="0056410D">
      <w:pPr>
        <w:pStyle w:val="ConsPlusNormal"/>
        <w:spacing w:before="220"/>
        <w:ind w:firstLine="540"/>
        <w:jc w:val="both"/>
      </w:pPr>
      <w:r>
        <w:t>1) субсидий региональному оператору;</w:t>
      </w:r>
    </w:p>
    <w:p w:rsidR="0056410D" w:rsidRDefault="0056410D">
      <w:pPr>
        <w:pStyle w:val="ConsPlusNormal"/>
        <w:spacing w:before="220"/>
        <w:ind w:firstLine="540"/>
        <w:jc w:val="both"/>
      </w:pPr>
      <w:r>
        <w:t xml:space="preserve">2) платежей собственников помещений в многоквартирных домах, формирующих фонды </w:t>
      </w:r>
      <w:r>
        <w:lastRenderedPageBreak/>
        <w:t>капитального ремонта на счете (счетах) регионального оператора;</w:t>
      </w:r>
    </w:p>
    <w:p w:rsidR="0056410D" w:rsidRDefault="0056410D">
      <w:pPr>
        <w:pStyle w:val="ConsPlusNormal"/>
        <w:spacing w:before="220"/>
        <w:ind w:firstLine="540"/>
        <w:jc w:val="both"/>
      </w:pPr>
      <w:r>
        <w:t>3) доходов от размещения временно свободных денежных средств фонда капитального ремонта и управления ими;</w:t>
      </w:r>
    </w:p>
    <w:p w:rsidR="0056410D" w:rsidRDefault="0056410D">
      <w:pPr>
        <w:pStyle w:val="ConsPlusNormal"/>
        <w:spacing w:before="220"/>
        <w:ind w:firstLine="540"/>
        <w:jc w:val="both"/>
      </w:pPr>
      <w:r>
        <w:t>4) кредитов, займов, полученных региональным оператором в целях реализации уставных целей и видов деятельности;</w:t>
      </w:r>
    </w:p>
    <w:p w:rsidR="0056410D" w:rsidRDefault="0056410D">
      <w:pPr>
        <w:pStyle w:val="ConsPlusNormal"/>
        <w:spacing w:before="220"/>
        <w:ind w:firstLine="540"/>
        <w:jc w:val="both"/>
      </w:pPr>
      <w:r>
        <w:t>5) других не запрещенных законом источников.</w:t>
      </w:r>
    </w:p>
    <w:p w:rsidR="0056410D" w:rsidRDefault="0056410D">
      <w:pPr>
        <w:pStyle w:val="ConsPlusNormal"/>
        <w:spacing w:before="220"/>
        <w:ind w:firstLine="540"/>
        <w:jc w:val="both"/>
      </w:pPr>
      <w:r>
        <w:t>4. Доходы от деятельности регионального оператора остаются в его распоряжении и направляются на реализацию целей, определенных настоящим Законом.</w:t>
      </w:r>
    </w:p>
    <w:p w:rsidR="0056410D" w:rsidRDefault="0056410D">
      <w:pPr>
        <w:pStyle w:val="ConsPlusNormal"/>
        <w:spacing w:before="220"/>
        <w:ind w:firstLine="540"/>
        <w:jc w:val="both"/>
      </w:pPr>
      <w:r>
        <w:t xml:space="preserve">5. Имущество регионального оператора используется для выполнения его функций в порядке, установленном Жилищным </w:t>
      </w:r>
      <w:hyperlink r:id="rId132" w:history="1">
        <w:r>
          <w:rPr>
            <w:color w:val="0000FF"/>
          </w:rPr>
          <w:t>кодексом</w:t>
        </w:r>
      </w:hyperlink>
      <w:r>
        <w:t xml:space="preserve"> Российской Федерации, иными нормативными правовыми актами Российской Федерации, настоящим Законом и иными нормативными правовыми актами Пермского края.</w:t>
      </w:r>
    </w:p>
    <w:p w:rsidR="0056410D" w:rsidRDefault="0056410D">
      <w:pPr>
        <w:pStyle w:val="ConsPlusNormal"/>
        <w:spacing w:before="220"/>
        <w:ind w:firstLine="540"/>
        <w:jc w:val="both"/>
      </w:pPr>
      <w:r>
        <w:t>6.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направляются только на финансирование расходов на капитальный ремонт общего имущества в этих многоквартирных домах.</w:t>
      </w:r>
    </w:p>
    <w:p w:rsidR="0056410D" w:rsidRDefault="0056410D">
      <w:pPr>
        <w:pStyle w:val="ConsPlusNormal"/>
        <w:spacing w:before="220"/>
        <w:ind w:firstLine="540"/>
        <w:jc w:val="both"/>
      </w:pPr>
      <w: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При этом использование денежных средств допускается при условии, если многоквартирные дома расположены на территории одного муниципального района (городского округа).</w:t>
      </w:r>
    </w:p>
    <w:p w:rsidR="0056410D" w:rsidRDefault="0056410D">
      <w:pPr>
        <w:pStyle w:val="ConsPlusNormal"/>
        <w:spacing w:before="220"/>
        <w:ind w:firstLine="540"/>
        <w:jc w:val="both"/>
      </w:pPr>
      <w:r>
        <w:t>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56410D" w:rsidRDefault="0056410D">
      <w:pPr>
        <w:pStyle w:val="ConsPlusNormal"/>
        <w:spacing w:before="220"/>
        <w:ind w:firstLine="540"/>
        <w:jc w:val="both"/>
      </w:pPr>
      <w:r>
        <w:t>7. Смета регионального оператора формируется и утверждается в соответствии с законодательством Российской Федерации и Пермского края.</w:t>
      </w:r>
    </w:p>
    <w:p w:rsidR="0056410D" w:rsidRDefault="0056410D">
      <w:pPr>
        <w:pStyle w:val="ConsPlusNormal"/>
        <w:spacing w:before="220"/>
        <w:ind w:firstLine="540"/>
        <w:jc w:val="both"/>
      </w:pPr>
      <w:r>
        <w:t xml:space="preserve">7.1.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33" w:history="1">
        <w:r>
          <w:rPr>
            <w:color w:val="0000FF"/>
          </w:rPr>
          <w:t>пункте 1.2 части 2 статьи 44</w:t>
        </w:r>
      </w:hyperlink>
      <w: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56410D" w:rsidRDefault="0056410D">
      <w:pPr>
        <w:pStyle w:val="ConsPlusNormal"/>
        <w:jc w:val="both"/>
      </w:pPr>
      <w:r>
        <w:t xml:space="preserve">(часть 7.1 введена </w:t>
      </w:r>
      <w:hyperlink r:id="rId134"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7.2.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56410D" w:rsidRDefault="0056410D">
      <w:pPr>
        <w:pStyle w:val="ConsPlusNormal"/>
        <w:jc w:val="both"/>
      </w:pPr>
      <w:r>
        <w:t xml:space="preserve">(часть 7.2 введена </w:t>
      </w:r>
      <w:hyperlink r:id="rId135"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7.3.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w:t>
      </w:r>
      <w:r>
        <w:lastRenderedPageBreak/>
        <w:t xml:space="preserve">организациях, соответствующих требованиям, установленным </w:t>
      </w:r>
      <w:hyperlink r:id="rId136" w:history="1">
        <w:r>
          <w:rPr>
            <w:color w:val="0000FF"/>
          </w:rPr>
          <w:t>статьей 176</w:t>
        </w:r>
      </w:hyperlink>
      <w:r>
        <w:t xml:space="preserve">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137" w:history="1">
        <w:r>
          <w:rPr>
            <w:color w:val="0000FF"/>
          </w:rPr>
          <w:t>части 1 статьи 174</w:t>
        </w:r>
      </w:hyperlink>
      <w:r>
        <w:t xml:space="preserve"> Жилищного кодекса Российской Федерации.</w:t>
      </w:r>
    </w:p>
    <w:p w:rsidR="0056410D" w:rsidRDefault="0056410D">
      <w:pPr>
        <w:pStyle w:val="ConsPlusNormal"/>
        <w:jc w:val="both"/>
      </w:pPr>
      <w:r>
        <w:t xml:space="preserve">(часть 7.3 введена </w:t>
      </w:r>
      <w:hyperlink r:id="rId138"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8.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56410D" w:rsidRDefault="0056410D">
      <w:pPr>
        <w:pStyle w:val="ConsPlusNormal"/>
        <w:spacing w:before="220"/>
        <w:ind w:firstLine="540"/>
        <w:jc w:val="both"/>
      </w:pPr>
      <w:r>
        <w:t>9. Обеспечение деятельности регионального оператора осуществляется за счет средств бюджета Пермского края, предоставляемых в форме субсидии некоммерческим организациям (далее - субсидия). Главным распорядителем бюджетных средств по предоставлению субсидии региональному оператору является исполнительный орган государственной власти, осуществляющий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Субсидия предоставляется в пределах утвержденных бюджетных ассигнований, предусмотренных в бюджете Пермского края на соответствующий финансовый год. Предоставление субсидии осуществляется в соответствии с порядком, утвержденным нормативным правовым актом Правительства Пермского края, и соглашением, заключенным между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 и региональным оператором. Соглашение о предоставлении субсидии содержит следующие основные условия:</w:t>
      </w:r>
    </w:p>
    <w:p w:rsidR="0056410D" w:rsidRDefault="0056410D">
      <w:pPr>
        <w:pStyle w:val="ConsPlusNormal"/>
        <w:spacing w:before="220"/>
        <w:ind w:firstLine="540"/>
        <w:jc w:val="both"/>
      </w:pPr>
      <w:r>
        <w:t>1) цели и условия предоставления субсидии;</w:t>
      </w:r>
    </w:p>
    <w:p w:rsidR="0056410D" w:rsidRDefault="0056410D">
      <w:pPr>
        <w:pStyle w:val="ConsPlusNormal"/>
        <w:spacing w:before="220"/>
        <w:ind w:firstLine="540"/>
        <w:jc w:val="both"/>
      </w:pPr>
      <w:r>
        <w:t>2) объем (размер) субсидии;</w:t>
      </w:r>
    </w:p>
    <w:p w:rsidR="0056410D" w:rsidRDefault="0056410D">
      <w:pPr>
        <w:pStyle w:val="ConsPlusNormal"/>
        <w:spacing w:before="220"/>
        <w:ind w:firstLine="540"/>
        <w:jc w:val="both"/>
      </w:pPr>
      <w:r>
        <w:t>3) сроки и форма предоставления отчетности об использовании субсидии;</w:t>
      </w:r>
    </w:p>
    <w:p w:rsidR="0056410D" w:rsidRDefault="0056410D">
      <w:pPr>
        <w:pStyle w:val="ConsPlusNormal"/>
        <w:spacing w:before="220"/>
        <w:ind w:firstLine="540"/>
        <w:jc w:val="both"/>
      </w:pPr>
      <w:r>
        <w:t>4) порядок и сроки проведения проверок по соблюдению региональным оператором условий предоставления субсидии;</w:t>
      </w:r>
    </w:p>
    <w:p w:rsidR="0056410D" w:rsidRDefault="0056410D">
      <w:pPr>
        <w:pStyle w:val="ConsPlusNormal"/>
        <w:spacing w:before="220"/>
        <w:ind w:firstLine="540"/>
        <w:jc w:val="both"/>
      </w:pPr>
      <w:r>
        <w:t>5) порядок возврата средств, предоставленных региональному оператору, в случае выявления фактов нецелевого расходования средств и нарушения условий предоставления субсидии;</w:t>
      </w:r>
    </w:p>
    <w:p w:rsidR="0056410D" w:rsidRDefault="0056410D">
      <w:pPr>
        <w:pStyle w:val="ConsPlusNormal"/>
        <w:spacing w:before="220"/>
        <w:ind w:firstLine="540"/>
        <w:jc w:val="both"/>
      </w:pPr>
      <w:r>
        <w:t>6) осуществление Контрольно-счетной палатой Пермского края проверок соблюдения условий, целей и порядка предоставления субсидий.</w:t>
      </w:r>
    </w:p>
    <w:p w:rsidR="0056410D" w:rsidRDefault="0056410D">
      <w:pPr>
        <w:pStyle w:val="ConsPlusNormal"/>
        <w:jc w:val="both"/>
      </w:pPr>
    </w:p>
    <w:p w:rsidR="0056410D" w:rsidRDefault="0056410D">
      <w:pPr>
        <w:pStyle w:val="ConsPlusNormal"/>
        <w:ind w:firstLine="540"/>
        <w:jc w:val="both"/>
        <w:outlineLvl w:val="1"/>
      </w:pPr>
      <w:r>
        <w:t>Статья 24. Обязанности регионального оператора</w:t>
      </w:r>
    </w:p>
    <w:p w:rsidR="0056410D" w:rsidRDefault="0056410D">
      <w:pPr>
        <w:pStyle w:val="ConsPlusNormal"/>
        <w:jc w:val="both"/>
      </w:pPr>
    </w:p>
    <w:p w:rsidR="0056410D" w:rsidRDefault="0056410D">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Пермского края и (или) местного бюджета, за счет иных не запрещенных законом средств.</w:t>
      </w:r>
    </w:p>
    <w:p w:rsidR="0056410D" w:rsidRDefault="0056410D">
      <w:pPr>
        <w:pStyle w:val="ConsPlusNormal"/>
        <w:jc w:val="both"/>
      </w:pPr>
      <w:r>
        <w:lastRenderedPageBreak/>
        <w:t xml:space="preserve">(в ред. </w:t>
      </w:r>
      <w:hyperlink r:id="rId139"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56410D" w:rsidRDefault="0056410D">
      <w:pPr>
        <w:pStyle w:val="ConsPlusNormal"/>
        <w:jc w:val="both"/>
      </w:pPr>
      <w:r>
        <w:t xml:space="preserve">(в ред. </w:t>
      </w:r>
      <w:hyperlink r:id="rId140"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1) не менее чем за четыре месяца до наступления года, в течение которого должен быть проведен капитальный ремонт общего имущества в многоквартирном доме, подготовить и направить собственникам помещений в этом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56410D" w:rsidRDefault="0056410D">
      <w:pPr>
        <w:pStyle w:val="ConsPlusNormal"/>
        <w:jc w:val="both"/>
      </w:pPr>
      <w:r>
        <w:t xml:space="preserve">(в ред. </w:t>
      </w:r>
      <w:hyperlink r:id="rId141"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для проведения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56410D" w:rsidRDefault="0056410D">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56410D" w:rsidRDefault="0056410D">
      <w:pPr>
        <w:pStyle w:val="ConsPlusNormal"/>
        <w:jc w:val="both"/>
      </w:pPr>
      <w:r>
        <w:t xml:space="preserve">(п. 3 в ред. </w:t>
      </w:r>
      <w:hyperlink r:id="rId142"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56410D" w:rsidRDefault="0056410D">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Пермского края,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56410D" w:rsidRDefault="0056410D">
      <w:pPr>
        <w:pStyle w:val="ConsPlusNormal"/>
        <w:jc w:val="both"/>
      </w:pPr>
      <w:r>
        <w:t xml:space="preserve">(п. 5 в ред. </w:t>
      </w:r>
      <w:hyperlink r:id="rId143"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6) в случаях, предусмотренных Жилищным </w:t>
      </w:r>
      <w:hyperlink r:id="rId144" w:history="1">
        <w:r>
          <w:rPr>
            <w:color w:val="0000FF"/>
          </w:rPr>
          <w:t>кодексом</w:t>
        </w:r>
      </w:hyperlink>
      <w:r>
        <w:t xml:space="preserve"> Российской Федерации,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56410D" w:rsidRDefault="0056410D">
      <w:pPr>
        <w:pStyle w:val="ConsPlusNormal"/>
        <w:jc w:val="both"/>
      </w:pPr>
      <w:r>
        <w:t xml:space="preserve">(п. 6 в ред. </w:t>
      </w:r>
      <w:hyperlink r:id="rId145"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56410D" w:rsidRDefault="0056410D">
      <w:pPr>
        <w:pStyle w:val="ConsPlusNormal"/>
        <w:jc w:val="both"/>
      </w:pPr>
      <w:r>
        <w:t xml:space="preserve">(п. 7 введен </w:t>
      </w:r>
      <w:hyperlink r:id="rId146"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Жилищным </w:t>
      </w:r>
      <w:hyperlink r:id="rId147" w:history="1">
        <w:r>
          <w:rPr>
            <w:color w:val="0000FF"/>
          </w:rPr>
          <w:t>кодексом</w:t>
        </w:r>
      </w:hyperlink>
      <w:r>
        <w:t xml:space="preserve"> Российской Федерации, настоящим Законом, иными нормативными правовыми актами Российской Федерации и Пермского края;</w:t>
      </w:r>
    </w:p>
    <w:p w:rsidR="0056410D" w:rsidRDefault="0056410D">
      <w:pPr>
        <w:pStyle w:val="ConsPlusNormal"/>
        <w:jc w:val="both"/>
      </w:pPr>
      <w:r>
        <w:t xml:space="preserve">(п. 8 введен </w:t>
      </w:r>
      <w:hyperlink r:id="rId148"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56410D" w:rsidRDefault="0056410D">
      <w:pPr>
        <w:pStyle w:val="ConsPlusNormal"/>
        <w:jc w:val="both"/>
      </w:pPr>
      <w:r>
        <w:t xml:space="preserve">(п. 9 введен </w:t>
      </w:r>
      <w:hyperlink r:id="rId149"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10) разместить на своем официальном сайте информацию о правах и обязанностях собственников помещений в многоквартирном доме и регионального оператора, возникающих в связи с исполнением требований Жилищного </w:t>
      </w:r>
      <w:hyperlink r:id="rId150" w:history="1">
        <w:r>
          <w:rPr>
            <w:color w:val="0000FF"/>
          </w:rPr>
          <w:t>кодекса</w:t>
        </w:r>
      </w:hyperlink>
      <w:r>
        <w:t xml:space="preserve"> Российской Федерации, нормативных правовых актов Пермского края,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6410D" w:rsidRDefault="0056410D">
      <w:pPr>
        <w:pStyle w:val="ConsPlusNormal"/>
        <w:jc w:val="both"/>
      </w:pPr>
      <w:r>
        <w:t xml:space="preserve">(п. 10 введен </w:t>
      </w:r>
      <w:hyperlink r:id="rId151"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56410D" w:rsidRDefault="0056410D">
      <w:pPr>
        <w:pStyle w:val="ConsPlusNormal"/>
        <w:jc w:val="both"/>
      </w:pPr>
      <w:r>
        <w:t xml:space="preserve">(п. 11 введен </w:t>
      </w:r>
      <w:hyperlink r:id="rId152"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12) исполнять иные обязанности, предусмотренные Жилищным </w:t>
      </w:r>
      <w:hyperlink r:id="rId153" w:history="1">
        <w:r>
          <w:rPr>
            <w:color w:val="0000FF"/>
          </w:rPr>
          <w:t>кодексом</w:t>
        </w:r>
      </w:hyperlink>
      <w:r>
        <w:t xml:space="preserve"> Российской Федерации, иными нормативными правовыми актами Российской Федерации и настоящим Законом.</w:t>
      </w:r>
    </w:p>
    <w:p w:rsidR="0056410D" w:rsidRDefault="0056410D">
      <w:pPr>
        <w:pStyle w:val="ConsPlusNormal"/>
        <w:jc w:val="both"/>
      </w:pPr>
      <w:r>
        <w:t xml:space="preserve">(п. 12 введен </w:t>
      </w:r>
      <w:hyperlink r:id="rId154"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3. В установленном порядке и в сроки направлять копии аудиторских заключений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56410D" w:rsidRDefault="0056410D">
      <w:pPr>
        <w:pStyle w:val="ConsPlusNormal"/>
        <w:spacing w:before="220"/>
        <w:ind w:firstLine="540"/>
        <w:jc w:val="both"/>
      </w:pPr>
      <w:r>
        <w:t>4. Вести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отдельно в отношении средств каждого собственника помещений в многоквартирном доме. Ведение такого учета осуществляется в электронной форме.</w:t>
      </w:r>
    </w:p>
    <w:p w:rsidR="0056410D" w:rsidRDefault="0056410D">
      <w:pPr>
        <w:pStyle w:val="ConsPlusNormal"/>
        <w:spacing w:before="220"/>
        <w:ind w:firstLine="540"/>
        <w:jc w:val="both"/>
      </w:pPr>
      <w:r>
        <w:t xml:space="preserve">5. Обеспечивать открытый доступ путем размещения на сайте регионального оператора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любому заинтересованному лицу сведений о своей деятельности в соответствии со </w:t>
      </w:r>
      <w:hyperlink w:anchor="P567" w:history="1">
        <w:r>
          <w:rPr>
            <w:color w:val="0000FF"/>
          </w:rPr>
          <w:t>статьей 25</w:t>
        </w:r>
      </w:hyperlink>
      <w:r>
        <w:t xml:space="preserve"> настоящего Закона.</w:t>
      </w:r>
    </w:p>
    <w:p w:rsidR="0056410D" w:rsidRDefault="0056410D">
      <w:pPr>
        <w:pStyle w:val="ConsPlusNormal"/>
        <w:spacing w:before="220"/>
        <w:ind w:firstLine="540"/>
        <w:jc w:val="both"/>
      </w:pPr>
      <w:r>
        <w:t xml:space="preserve">6. Предоставлять сведения, предусмотренные Жилищным </w:t>
      </w:r>
      <w:hyperlink r:id="rId155" w:history="1">
        <w:r>
          <w:rPr>
            <w:color w:val="0000FF"/>
          </w:rPr>
          <w:t>кодексом</w:t>
        </w:r>
      </w:hyperlink>
      <w:r>
        <w:t xml:space="preserve"> Российской Федерации,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 лицу, указанному в </w:t>
      </w:r>
      <w:hyperlink r:id="rId156" w:history="1">
        <w:r>
          <w:rPr>
            <w:color w:val="0000FF"/>
          </w:rPr>
          <w:t>части 3 статьи 164</w:t>
        </w:r>
      </w:hyperlink>
      <w:r>
        <w:t xml:space="preserve"> Жилищного кодекса Российской Федерации.</w:t>
      </w:r>
    </w:p>
    <w:p w:rsidR="0056410D" w:rsidRDefault="0056410D">
      <w:pPr>
        <w:pStyle w:val="ConsPlusNormal"/>
        <w:spacing w:before="220"/>
        <w:ind w:firstLine="540"/>
        <w:jc w:val="both"/>
      </w:pPr>
      <w:r>
        <w:t xml:space="preserve">7. Исключена. - </w:t>
      </w:r>
      <w:hyperlink r:id="rId157" w:history="1">
        <w:r>
          <w:rPr>
            <w:color w:val="0000FF"/>
          </w:rPr>
          <w:t>Закон</w:t>
        </w:r>
      </w:hyperlink>
      <w:r>
        <w:t xml:space="preserve"> Пермского края от 06.11.2014 N 387-ПК.</w:t>
      </w:r>
    </w:p>
    <w:p w:rsidR="0056410D" w:rsidRDefault="0056410D">
      <w:pPr>
        <w:pStyle w:val="ConsPlusNormal"/>
        <w:jc w:val="both"/>
      </w:pPr>
    </w:p>
    <w:p w:rsidR="0056410D" w:rsidRDefault="0056410D">
      <w:pPr>
        <w:pStyle w:val="ConsPlusNormal"/>
        <w:ind w:firstLine="540"/>
        <w:jc w:val="both"/>
        <w:outlineLvl w:val="1"/>
      </w:pPr>
      <w:bookmarkStart w:id="27" w:name="P567"/>
      <w:bookmarkEnd w:id="27"/>
      <w:r>
        <w:lastRenderedPageBreak/>
        <w:t>Статья 25. Информация о деятельности регионального оператора</w:t>
      </w:r>
    </w:p>
    <w:p w:rsidR="0056410D" w:rsidRDefault="0056410D">
      <w:pPr>
        <w:pStyle w:val="ConsPlusNormal"/>
        <w:jc w:val="both"/>
      </w:pPr>
    </w:p>
    <w:p w:rsidR="0056410D" w:rsidRDefault="0056410D">
      <w:pPr>
        <w:pStyle w:val="ConsPlusNormal"/>
        <w:ind w:firstLine="540"/>
        <w:jc w:val="both"/>
      </w:pPr>
      <w:r>
        <w:t>1. Информация о деятельности регионального оператора размещается на сайте регионального оператора в порядке и в сроки, установленные органом исполнительной власти Пермского края, осуществляющим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2. На сайте регионального оператора размещается следующая информация:</w:t>
      </w:r>
    </w:p>
    <w:p w:rsidR="0056410D" w:rsidRDefault="0056410D">
      <w:pPr>
        <w:pStyle w:val="ConsPlusNormal"/>
        <w:spacing w:before="220"/>
        <w:ind w:firstLine="540"/>
        <w:jc w:val="both"/>
      </w:pPr>
      <w:r>
        <w:t>1) учредительные документы (и все изменения к ним), информация о решениях, принимаемых попечительским советом и правлением регионального оператора;</w:t>
      </w:r>
    </w:p>
    <w:p w:rsidR="0056410D" w:rsidRDefault="0056410D">
      <w:pPr>
        <w:pStyle w:val="ConsPlusNormal"/>
        <w:spacing w:before="220"/>
        <w:ind w:firstLine="540"/>
        <w:jc w:val="both"/>
      </w:pPr>
      <w:r>
        <w:t>2) об общем объеме поступивших на счет регионального оператора средств для проведения капитального ремонта многоквартирных домов, в том числе об объеме средств, поступивших от собственников помещений в многоквартирных домах; об объеме поступивших средств государственной поддержки капитального ремонта имущества в многоквартирных домах; об объеме поступивших средств муниципальной поддержки капитального ремонта имущества в многоквартирных домах, ежегодно по состоянию на 1 января и 1 июля;</w:t>
      </w:r>
    </w:p>
    <w:p w:rsidR="0056410D" w:rsidRDefault="0056410D">
      <w:pPr>
        <w:pStyle w:val="ConsPlusNormal"/>
        <w:spacing w:before="220"/>
        <w:ind w:firstLine="540"/>
        <w:jc w:val="both"/>
      </w:pPr>
      <w:r>
        <w:t>3) об объеме средств, перечисленных на исполнение региональной программы капитального ремонта многоквартирных домов, ежегодно по состоянию на 1 января и 1 июля;</w:t>
      </w:r>
    </w:p>
    <w:p w:rsidR="0056410D" w:rsidRDefault="0056410D">
      <w:pPr>
        <w:pStyle w:val="ConsPlusNormal"/>
        <w:spacing w:before="220"/>
        <w:ind w:firstLine="540"/>
        <w:jc w:val="both"/>
      </w:pPr>
      <w:r>
        <w:t>4) обо всех заключенных (исполняемых, исполненных) договорах в рамках реализации региональной программы капитального ремонта многоквартирных домов, ежегодно по состоянию на 1 января и 1 июля;</w:t>
      </w:r>
    </w:p>
    <w:p w:rsidR="0056410D" w:rsidRDefault="0056410D">
      <w:pPr>
        <w:pStyle w:val="ConsPlusNormal"/>
        <w:spacing w:before="220"/>
        <w:ind w:firstLine="540"/>
        <w:jc w:val="both"/>
      </w:pPr>
      <w:r>
        <w:t>5) об исполнении требований к обеспечению финансовой устойчивости деятельности регионального оператора по итогам финансового года;</w:t>
      </w:r>
    </w:p>
    <w:p w:rsidR="0056410D" w:rsidRDefault="0056410D">
      <w:pPr>
        <w:pStyle w:val="ConsPlusNormal"/>
        <w:spacing w:before="220"/>
        <w:ind w:firstLine="540"/>
        <w:jc w:val="both"/>
      </w:pPr>
      <w:r>
        <w:t>6) о результатах проверок деятельности регионального оператора (по каждой проверке);</w:t>
      </w:r>
    </w:p>
    <w:p w:rsidR="0056410D" w:rsidRDefault="0056410D">
      <w:pPr>
        <w:pStyle w:val="ConsPlusNormal"/>
        <w:spacing w:before="220"/>
        <w:ind w:firstLine="540"/>
        <w:jc w:val="both"/>
      </w:pPr>
      <w:r>
        <w:t>7) отчеты о деятельности регионального оператора по реализации региональной программы капитального ремонта многоквартирных домов за каждый год деятельности;</w:t>
      </w:r>
    </w:p>
    <w:p w:rsidR="0056410D" w:rsidRDefault="0056410D">
      <w:pPr>
        <w:pStyle w:val="ConsPlusNormal"/>
        <w:spacing w:before="220"/>
        <w:ind w:firstLine="540"/>
        <w:jc w:val="both"/>
      </w:pPr>
      <w:r>
        <w:t>8) контактная информация.</w:t>
      </w:r>
    </w:p>
    <w:p w:rsidR="0056410D" w:rsidRDefault="0056410D">
      <w:pPr>
        <w:pStyle w:val="ConsPlusNormal"/>
        <w:spacing w:before="220"/>
        <w:ind w:firstLine="540"/>
        <w:jc w:val="both"/>
      </w:pPr>
      <w:r>
        <w:t>3. На сайте регионального оператора должна быть обеспечена возможность собственникам помещений в многоквартирном доме обратиться за получением информации о начислении и поступлении взносов на капитальный ремонт по соответствующему многоквартирному дому, о планах по проведению капитального ремонта соответствующего многоквартирного дома, о результатах проведенных работ и (или) услуг по проведению капитального ремонта соответствующего многоквартирного дома, а также с жалобой и (или) предложением в части деятельности регионального оператора и (или) организации капитального ремонта и получить ответ в электронной форме.</w:t>
      </w:r>
    </w:p>
    <w:p w:rsidR="0056410D" w:rsidRDefault="0056410D">
      <w:pPr>
        <w:pStyle w:val="ConsPlusNormal"/>
        <w:jc w:val="both"/>
      </w:pPr>
    </w:p>
    <w:p w:rsidR="0056410D" w:rsidRDefault="0056410D">
      <w:pPr>
        <w:pStyle w:val="ConsPlusNormal"/>
        <w:ind w:firstLine="540"/>
        <w:jc w:val="both"/>
        <w:outlineLvl w:val="1"/>
      </w:pPr>
      <w:r>
        <w:t>Статья 26. Порядок финансирования расходов на проведение капитального ремонта общего имущества в многоквартирных домах</w:t>
      </w:r>
    </w:p>
    <w:p w:rsidR="0056410D" w:rsidRDefault="0056410D">
      <w:pPr>
        <w:pStyle w:val="ConsPlusNormal"/>
        <w:jc w:val="both"/>
      </w:pPr>
    </w:p>
    <w:p w:rsidR="0056410D" w:rsidRDefault="0056410D">
      <w:pPr>
        <w:pStyle w:val="ConsPlusNormal"/>
        <w:ind w:firstLine="540"/>
        <w:jc w:val="both"/>
      </w:pPr>
      <w:r>
        <w:t>1. Региональный оператор обеспечивает финансирование капитального ремонта общего имущества в многоквартирных домах, собственники помещений в которых формируют фонд капитального ремонта на счете регионального оператора.</w:t>
      </w:r>
    </w:p>
    <w:p w:rsidR="0056410D" w:rsidRDefault="0056410D">
      <w:pPr>
        <w:pStyle w:val="ConsPlusNormal"/>
        <w:spacing w:before="220"/>
        <w:ind w:firstLine="540"/>
        <w:jc w:val="both"/>
      </w:pPr>
      <w:r>
        <w:t>2. Приемка выполненных работ и (или) оказанных услуг по капитальному ремонту общего имущества в многоквартирном доме осуществляется путем подписания акта приемки выполненных работ и (или) оказанных услуг (далее - акт приемки).</w:t>
      </w:r>
    </w:p>
    <w:p w:rsidR="0056410D" w:rsidRDefault="0056410D">
      <w:pPr>
        <w:pStyle w:val="ConsPlusNormal"/>
        <w:spacing w:before="220"/>
        <w:ind w:firstLine="540"/>
        <w:jc w:val="both"/>
      </w:pPr>
      <w:r>
        <w:lastRenderedPageBreak/>
        <w:t>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6410D" w:rsidRDefault="0056410D">
      <w:pPr>
        <w:pStyle w:val="ConsPlusNormal"/>
        <w:spacing w:before="220"/>
        <w:ind w:firstLine="540"/>
        <w:jc w:val="both"/>
      </w:pPr>
      <w:r>
        <w:t>Основанием для отказа в согласовании акта приемки может быть только несоответствие услуг и (или) работ условиям договора на оказание услуг и (или) выполнение работ по проведению капитального ремонта общего имущества и иным основаниям, предусмотренным законодательством.</w:t>
      </w:r>
    </w:p>
    <w:p w:rsidR="0056410D" w:rsidRDefault="0056410D">
      <w:pPr>
        <w:pStyle w:val="ConsPlusNormal"/>
        <w:spacing w:before="220"/>
        <w:ind w:firstLine="540"/>
        <w:jc w:val="both"/>
      </w:pPr>
      <w:r>
        <w:t>3. Региональный оператор уведомляет председателя совета многоквартирного дома, собственников помещений в этом многоквартирном доме, лицо, осуществляющее деятельность по управлению данным многоквартирным домом, органы местного самоуправления не менее чем за десять рабочих дней до предполагаемой даты приемки выполненных работ и (или) оказанных услуг по капитальному ремонту о месте и времени их приемки.</w:t>
      </w:r>
    </w:p>
    <w:p w:rsidR="0056410D" w:rsidRDefault="0056410D">
      <w:pPr>
        <w:pStyle w:val="ConsPlusNormal"/>
        <w:spacing w:before="220"/>
        <w:ind w:firstLine="540"/>
        <w:jc w:val="both"/>
      </w:pPr>
      <w:r>
        <w:t>Уведомление должно быть размещено на информационных стендах этого дома и на сайте регионального оператора в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и (или) оказанных услуг по капитальному ремонту.</w:t>
      </w:r>
    </w:p>
    <w:p w:rsidR="0056410D" w:rsidRDefault="0056410D">
      <w:pPr>
        <w:pStyle w:val="ConsPlusNormal"/>
        <w:spacing w:before="220"/>
        <w:ind w:firstLine="540"/>
        <w:jc w:val="both"/>
      </w:pPr>
      <w:bookmarkStart w:id="28" w:name="P589"/>
      <w:bookmarkEnd w:id="28"/>
      <w:r>
        <w:t>4. Акт приемки, подписанный подрядной организацией, региональным оператором (в случае если региональный оператор выполняет функции технического заказчика), лицом,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лицом, осуществляющим управление данным многоквартирным домом, представителем органа местного самоуправления, является основанием для перечисления средств подрядной организации, осуществляющей выполнение работ и (или) оказание услуг по капитальному ремонту общего имущества в многоквартирном доме.</w:t>
      </w:r>
    </w:p>
    <w:p w:rsidR="0056410D" w:rsidRDefault="0056410D">
      <w:pPr>
        <w:pStyle w:val="ConsPlusNormal"/>
        <w:jc w:val="both"/>
      </w:pPr>
      <w:r>
        <w:t xml:space="preserve">(часть 4 в ред. </w:t>
      </w:r>
      <w:hyperlink r:id="rId158"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5. Региональный оператор осуществляет авансирование работ и (или) услуг по капитальному ремонту в случае, если авансирование (предоплата) установлено в договоре, заключенном региональным оператором с подрядной организацией, но не более 30 процентов от общей стоимости работ и (или) услуг, указанных в договоре.</w:t>
      </w:r>
    </w:p>
    <w:p w:rsidR="0056410D" w:rsidRDefault="0056410D">
      <w:pPr>
        <w:pStyle w:val="ConsPlusNormal"/>
        <w:spacing w:before="220"/>
        <w:ind w:firstLine="540"/>
        <w:jc w:val="both"/>
      </w:pPr>
      <w:r>
        <w:t xml:space="preserve">6. Перечисление средств за выполненные работы и (или) оказанные услуги по капитальному ремонту осуществляется региональным оператором в течение двадцати календарных дней после подписания акта приемки выполненных работ всеми лицами, установленными в </w:t>
      </w:r>
      <w:hyperlink w:anchor="P589" w:history="1">
        <w:r>
          <w:rPr>
            <w:color w:val="0000FF"/>
          </w:rPr>
          <w:t>части 4</w:t>
        </w:r>
      </w:hyperlink>
      <w:r>
        <w:t xml:space="preserve"> настоящей статьи, если иной срок не установлен договором.</w:t>
      </w:r>
    </w:p>
    <w:p w:rsidR="0056410D" w:rsidRDefault="0056410D">
      <w:pPr>
        <w:pStyle w:val="ConsPlusNormal"/>
        <w:jc w:val="both"/>
      </w:pPr>
      <w:r>
        <w:t xml:space="preserve">(в ред. </w:t>
      </w:r>
      <w:hyperlink r:id="rId159" w:history="1">
        <w:r>
          <w:rPr>
            <w:color w:val="0000FF"/>
          </w:rPr>
          <w:t>Закона</w:t>
        </w:r>
      </w:hyperlink>
      <w:r>
        <w:t xml:space="preserve"> Пермского края от 10.03.2017 N 70-ПК)</w:t>
      </w:r>
    </w:p>
    <w:p w:rsidR="0056410D" w:rsidRDefault="0056410D">
      <w:pPr>
        <w:pStyle w:val="ConsPlusNormal"/>
        <w:jc w:val="both"/>
      </w:pPr>
    </w:p>
    <w:p w:rsidR="0056410D" w:rsidRDefault="0056410D">
      <w:pPr>
        <w:pStyle w:val="ConsPlusNormal"/>
        <w:ind w:firstLine="540"/>
        <w:jc w:val="both"/>
        <w:outlineLvl w:val="1"/>
      </w:pPr>
      <w:r>
        <w:t>Статья 27. Возврат средств фонда капитального ремонта</w:t>
      </w:r>
    </w:p>
    <w:p w:rsidR="0056410D" w:rsidRDefault="0056410D">
      <w:pPr>
        <w:pStyle w:val="ConsPlusNormal"/>
        <w:jc w:val="both"/>
      </w:pPr>
    </w:p>
    <w:p w:rsidR="0056410D" w:rsidRDefault="0056410D">
      <w:pPr>
        <w:pStyle w:val="ConsPlusNormal"/>
        <w:ind w:firstLine="540"/>
        <w:jc w:val="both"/>
      </w:pPr>
      <w: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p>
    <w:p w:rsidR="0056410D" w:rsidRDefault="0056410D">
      <w:pPr>
        <w:pStyle w:val="ConsPlusNormal"/>
        <w:spacing w:before="220"/>
        <w:ind w:firstLine="540"/>
        <w:jc w:val="both"/>
      </w:pPr>
      <w:r>
        <w:t>Копия протокола общего собрания собственников помещений, на котором было принято решение о направлении средств фонда капитального ремонта многоквартирного дома на цели сноса или реконструкции этого многоквартирного дома, направляется владельцу специального счета или региональному оператору в течение пяти дней с момента его принятия.</w:t>
      </w:r>
    </w:p>
    <w:p w:rsidR="0056410D" w:rsidRDefault="0056410D">
      <w:pPr>
        <w:pStyle w:val="ConsPlusNormal"/>
        <w:spacing w:before="220"/>
        <w:ind w:firstLine="540"/>
        <w:jc w:val="both"/>
      </w:pPr>
      <w:bookmarkStart w:id="29" w:name="P599"/>
      <w:bookmarkEnd w:id="29"/>
      <w:r>
        <w:lastRenderedPageBreak/>
        <w:t>2.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Пермскому краю или муниципальному образованию, региональный оператор в порядке, установленном настоящим Законом, обязан выплатить собственникам помещений в этом многоквартирном доме средства фонда капитального ремонта.</w:t>
      </w:r>
    </w:p>
    <w:p w:rsidR="0056410D" w:rsidRDefault="0056410D">
      <w:pPr>
        <w:pStyle w:val="ConsPlusNormal"/>
        <w:spacing w:before="220"/>
        <w:ind w:firstLine="540"/>
        <w:jc w:val="both"/>
      </w:pPr>
      <w:r>
        <w:t>Копия решения об изъятии для государственных или муниципальных нужд земельного участка, на котором расположен многоквартирный дом, в течение пяти дней направляется владельцу специального счета или региональному оператору органом, принявшим решение.</w:t>
      </w:r>
    </w:p>
    <w:p w:rsidR="0056410D" w:rsidRDefault="0056410D">
      <w:pPr>
        <w:pStyle w:val="ConsPlusNormal"/>
        <w:spacing w:before="220"/>
        <w:ind w:firstLine="540"/>
        <w:jc w:val="both"/>
      </w:pPr>
      <w:r>
        <w:t xml:space="preserve">3. В случае, предусмотренном </w:t>
      </w:r>
      <w:hyperlink w:anchor="P599" w:history="1">
        <w:r>
          <w:rPr>
            <w:color w:val="0000FF"/>
          </w:rPr>
          <w:t>частью 2</w:t>
        </w:r>
      </w:hyperlink>
      <w:r>
        <w:t xml:space="preserve"> настоящей статьи, возврат средств каждому собственнику помещения в многоквартирном доме осуществляется на основании письменного заявления собственника в течение шести месяцев со дня представления заявления.</w:t>
      </w:r>
    </w:p>
    <w:p w:rsidR="0056410D" w:rsidRDefault="0056410D">
      <w:pPr>
        <w:pStyle w:val="ConsPlusNormal"/>
        <w:jc w:val="both"/>
      </w:pPr>
      <w:r>
        <w:t xml:space="preserve">(в ред. </w:t>
      </w:r>
      <w:hyperlink r:id="rId160"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4. Возврат средств каждому собственнику помещения в многоквартирном доме осуществляется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 на основании письменного заявления собственника в течение шести месяцев со дня представления заявления.</w:t>
      </w:r>
    </w:p>
    <w:p w:rsidR="0056410D" w:rsidRDefault="0056410D">
      <w:pPr>
        <w:pStyle w:val="ConsPlusNormal"/>
        <w:jc w:val="both"/>
      </w:pPr>
      <w:r>
        <w:t xml:space="preserve">(в ред. </w:t>
      </w:r>
      <w:hyperlink r:id="rId161" w:history="1">
        <w:r>
          <w:rPr>
            <w:color w:val="0000FF"/>
          </w:rPr>
          <w:t>Закона</w:t>
        </w:r>
      </w:hyperlink>
      <w:r>
        <w:t xml:space="preserve"> Пермского края от 14.11.2016 N 1-ПК)</w:t>
      </w:r>
    </w:p>
    <w:p w:rsidR="0056410D" w:rsidRDefault="0056410D">
      <w:pPr>
        <w:pStyle w:val="ConsPlusNormal"/>
        <w:spacing w:before="220"/>
        <w:ind w:firstLine="540"/>
        <w:jc w:val="both"/>
      </w:pPr>
      <w:r>
        <w:t>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законодательством Российской Федерации.</w:t>
      </w:r>
    </w:p>
    <w:p w:rsidR="0056410D" w:rsidRDefault="0056410D">
      <w:pPr>
        <w:pStyle w:val="ConsPlusNormal"/>
        <w:spacing w:before="220"/>
        <w:ind w:firstLine="540"/>
        <w:jc w:val="both"/>
      </w:pPr>
      <w:r>
        <w:t>5. Возврат средств в соответствии с настоящей статьей осуществляется путем безналичного перечисления средств региональным оператором на реквизиты, указанные в заявлении о возврате средств.</w:t>
      </w:r>
    </w:p>
    <w:p w:rsidR="0056410D" w:rsidRDefault="0056410D">
      <w:pPr>
        <w:pStyle w:val="ConsPlusNormal"/>
        <w:jc w:val="both"/>
      </w:pPr>
    </w:p>
    <w:p w:rsidR="0056410D" w:rsidRDefault="0056410D">
      <w:pPr>
        <w:pStyle w:val="ConsPlusNormal"/>
        <w:ind w:firstLine="540"/>
        <w:jc w:val="both"/>
        <w:outlineLvl w:val="1"/>
      </w:pPr>
      <w:r>
        <w:t>Статья 28. Зачет стоимости ранее проведенных отдельных работ (услуг) по капитальному ремонту общего имущества многоквартирного дома</w:t>
      </w:r>
    </w:p>
    <w:p w:rsidR="0056410D" w:rsidRDefault="0056410D">
      <w:pPr>
        <w:pStyle w:val="ConsPlusNormal"/>
        <w:jc w:val="both"/>
      </w:pPr>
    </w:p>
    <w:p w:rsidR="0056410D" w:rsidRDefault="0056410D">
      <w:pPr>
        <w:pStyle w:val="ConsPlusNormal"/>
        <w:ind w:firstLine="540"/>
        <w:jc w:val="both"/>
      </w:pPr>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установленной в соответствии со </w:t>
      </w:r>
      <w:hyperlink w:anchor="P427" w:history="1">
        <w:r>
          <w:rPr>
            <w:color w:val="0000FF"/>
          </w:rPr>
          <w:t>статьей 18</w:t>
        </w:r>
      </w:hyperlink>
      <w:r>
        <w:t xml:space="preserve"> настоящего Закона, но не выше чем размер предельной стоимости этих услуг и (или)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56410D" w:rsidRDefault="0056410D">
      <w:pPr>
        <w:pStyle w:val="ConsPlusNormal"/>
        <w:jc w:val="both"/>
      </w:pPr>
      <w:r>
        <w:t xml:space="preserve">(часть 1 в ред. </w:t>
      </w:r>
      <w:hyperlink r:id="rId162"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bookmarkStart w:id="30" w:name="P612"/>
      <w:bookmarkEnd w:id="30"/>
      <w:r>
        <w:t xml:space="preserve">2. Зачет стоимости ранее проведенных отдельных работ по капитальному ремонту общего имущества в многоквартирном доме осуществляется региональным оператором на основании решения собственников помещений в многоквартирном доме о проведении зачета, принятого на общем собрании собственников помещений в многоквартирном доме, к которому прилагаются </w:t>
      </w:r>
      <w:r>
        <w:lastRenderedPageBreak/>
        <w:t>документы, подтверждающие выполнение работ, а именно: договор на выполнение работ, акты приемки выполненных работ и документы, подтверждающие оплату оказанных услуг и (или) выполненных работ подрядной организации.</w:t>
      </w:r>
    </w:p>
    <w:p w:rsidR="0056410D" w:rsidRDefault="0056410D">
      <w:pPr>
        <w:pStyle w:val="ConsPlusNormal"/>
        <w:spacing w:before="220"/>
        <w:ind w:firstLine="540"/>
        <w:jc w:val="both"/>
      </w:pPr>
      <w:bookmarkStart w:id="31" w:name="P613"/>
      <w:bookmarkEnd w:id="31"/>
      <w:r>
        <w:t xml:space="preserve">3. Документы, указанные в </w:t>
      </w:r>
      <w:hyperlink w:anchor="P612" w:history="1">
        <w:r>
          <w:rPr>
            <w:color w:val="0000FF"/>
          </w:rPr>
          <w:t>части 2</w:t>
        </w:r>
      </w:hyperlink>
      <w:r>
        <w:t xml:space="preserve"> настоящей статьи, предоставляются региональному оператору лицом, уполномоченным решением общего собрания собственников помещений в многоквартирном доме.</w:t>
      </w:r>
    </w:p>
    <w:p w:rsidR="0056410D" w:rsidRDefault="0056410D">
      <w:pPr>
        <w:pStyle w:val="ConsPlusNormal"/>
        <w:spacing w:before="220"/>
        <w:ind w:firstLine="540"/>
        <w:jc w:val="both"/>
      </w:pPr>
      <w:bookmarkStart w:id="32" w:name="P614"/>
      <w:bookmarkEnd w:id="32"/>
      <w:r>
        <w:t xml:space="preserve">4. Региональный оператор в течение тридцати дней с момента представления документов, указанных в </w:t>
      </w:r>
      <w:hyperlink w:anchor="P612" w:history="1">
        <w:r>
          <w:rPr>
            <w:color w:val="0000FF"/>
          </w:rPr>
          <w:t>части 2</w:t>
        </w:r>
      </w:hyperlink>
      <w:r>
        <w:t xml:space="preserve"> настоящей статьи, осуществляет проверку предоставленных документов в порядке, установленном региональным оператором, и принимает мотивированное решение о проведении зачета или об отказе в его проведении.</w:t>
      </w:r>
    </w:p>
    <w:p w:rsidR="0056410D" w:rsidRDefault="0056410D">
      <w:pPr>
        <w:pStyle w:val="ConsPlusNormal"/>
        <w:spacing w:before="220"/>
        <w:ind w:firstLine="540"/>
        <w:jc w:val="both"/>
      </w:pPr>
      <w:r>
        <w:t xml:space="preserve">5. Копия решения регионального оператора, указанного в </w:t>
      </w:r>
      <w:hyperlink w:anchor="P614" w:history="1">
        <w:r>
          <w:rPr>
            <w:color w:val="0000FF"/>
          </w:rPr>
          <w:t>части 4</w:t>
        </w:r>
      </w:hyperlink>
      <w:r>
        <w:t xml:space="preserve"> настоящей статьи, направляется лицу, указанному в </w:t>
      </w:r>
      <w:hyperlink w:anchor="P613" w:history="1">
        <w:r>
          <w:rPr>
            <w:color w:val="0000FF"/>
          </w:rPr>
          <w:t>части 3</w:t>
        </w:r>
      </w:hyperlink>
      <w:r>
        <w:t xml:space="preserve"> настоящей статьи, в течение десяти рабочих дней со дня принятия соответствующего решения.</w:t>
      </w:r>
    </w:p>
    <w:p w:rsidR="0056410D" w:rsidRDefault="0056410D">
      <w:pPr>
        <w:pStyle w:val="ConsPlusNormal"/>
        <w:jc w:val="both"/>
      </w:pPr>
    </w:p>
    <w:p w:rsidR="0056410D" w:rsidRDefault="0056410D">
      <w:pPr>
        <w:pStyle w:val="ConsPlusNormal"/>
        <w:ind w:firstLine="540"/>
        <w:jc w:val="both"/>
        <w:outlineLvl w:val="1"/>
      </w:pPr>
      <w:r>
        <w:t>Статья 29. Учет фондов капитального ремонта региональным оператором</w:t>
      </w:r>
    </w:p>
    <w:p w:rsidR="0056410D" w:rsidRDefault="0056410D">
      <w:pPr>
        <w:pStyle w:val="ConsPlusNormal"/>
        <w:jc w:val="both"/>
      </w:pPr>
    </w:p>
    <w:p w:rsidR="0056410D" w:rsidRDefault="0056410D">
      <w:pPr>
        <w:pStyle w:val="ConsPlusNormal"/>
        <w:ind w:firstLine="540"/>
        <w:jc w:val="both"/>
      </w:pPr>
      <w:bookmarkStart w:id="33" w:name="P619"/>
      <w:bookmarkEnd w:id="33"/>
      <w:r>
        <w:t>1. Система учета фондов капитального ремонта включает в себя, в частности, сведения о:</w:t>
      </w:r>
    </w:p>
    <w:p w:rsidR="0056410D" w:rsidRDefault="0056410D">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56410D" w:rsidRDefault="0056410D">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56410D" w:rsidRDefault="0056410D">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56410D" w:rsidRDefault="0056410D">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56410D" w:rsidRDefault="0056410D">
      <w:pPr>
        <w:pStyle w:val="ConsPlusNormal"/>
        <w:jc w:val="both"/>
      </w:pPr>
      <w:r>
        <w:t xml:space="preserve">(часть 1 в ред. </w:t>
      </w:r>
      <w:hyperlink r:id="rId163"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 xml:space="preserve">2. Региональный оператор по запросу предоставляет сведения, предусмотренные </w:t>
      </w:r>
      <w:hyperlink w:anchor="P619" w:history="1">
        <w:r>
          <w:rPr>
            <w:color w:val="0000FF"/>
          </w:rPr>
          <w:t>частью 1</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 одному из собственников помещений в таком доме, имеющему право действовать от имени собственников помещений в таком доме в отношениях с третьими лицами, на основании решения общего собрания собственников помещений в многоквартирном доме, осуществляющих непосредственное управление таким домом, или иному лицу, имеющему полномочие, удостоверенное доверенностью, выданной ему в письменной форме всеми собственниками помещений в таком доме или их большинством.</w:t>
      </w:r>
    </w:p>
    <w:p w:rsidR="0056410D" w:rsidRDefault="0056410D">
      <w:pPr>
        <w:pStyle w:val="ConsPlusNormal"/>
        <w:spacing w:before="220"/>
        <w:ind w:firstLine="540"/>
        <w:jc w:val="both"/>
      </w:pPr>
      <w:r>
        <w:t xml:space="preserve">2.1. Отчет регионального оператора, содержащий сведения, указанные в </w:t>
      </w:r>
      <w:hyperlink w:anchor="P619" w:history="1">
        <w:r>
          <w:rPr>
            <w:color w:val="0000FF"/>
          </w:rPr>
          <w:t>части 1</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56410D" w:rsidRDefault="0056410D">
      <w:pPr>
        <w:pStyle w:val="ConsPlusNormal"/>
        <w:jc w:val="both"/>
      </w:pPr>
      <w:r>
        <w:lastRenderedPageBreak/>
        <w:t xml:space="preserve">(часть 2.1 введена </w:t>
      </w:r>
      <w:hyperlink r:id="rId164"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r>
        <w:t xml:space="preserve">3. В соответствии с </w:t>
      </w:r>
      <w:hyperlink r:id="rId165" w:history="1">
        <w:r>
          <w:rPr>
            <w:color w:val="0000FF"/>
          </w:rPr>
          <w:t>частью 4 статьи 183</w:t>
        </w:r>
      </w:hyperlink>
      <w:r>
        <w:t xml:space="preserve"> Жилищного кодекса Российской Федерации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При этом региональный оператор несет ответственность за действия такого юридического лица как за свои собственные.</w:t>
      </w:r>
    </w:p>
    <w:p w:rsidR="0056410D" w:rsidRDefault="0056410D">
      <w:pPr>
        <w:pStyle w:val="ConsPlusNormal"/>
        <w:jc w:val="both"/>
      </w:pPr>
      <w:r>
        <w:t xml:space="preserve">(часть 3 введена </w:t>
      </w:r>
      <w:hyperlink r:id="rId166" w:history="1">
        <w:r>
          <w:rPr>
            <w:color w:val="0000FF"/>
          </w:rPr>
          <w:t>Законом</w:t>
        </w:r>
      </w:hyperlink>
      <w:r>
        <w:t xml:space="preserve"> Пермского края от 14.11.2016 N 1-ПК)</w:t>
      </w:r>
    </w:p>
    <w:p w:rsidR="0056410D" w:rsidRDefault="0056410D">
      <w:pPr>
        <w:pStyle w:val="ConsPlusNormal"/>
        <w:jc w:val="both"/>
      </w:pPr>
    </w:p>
    <w:p w:rsidR="0056410D" w:rsidRDefault="0056410D">
      <w:pPr>
        <w:pStyle w:val="ConsPlusNormal"/>
        <w:ind w:firstLine="540"/>
        <w:jc w:val="both"/>
        <w:outlineLvl w:val="1"/>
      </w:pPr>
      <w:r>
        <w:t>Статья 30. Требования к обеспечению финансовой устойчивости деятельности регионального оператора</w:t>
      </w:r>
    </w:p>
    <w:p w:rsidR="0056410D" w:rsidRDefault="0056410D">
      <w:pPr>
        <w:pStyle w:val="ConsPlusNormal"/>
        <w:jc w:val="both"/>
      </w:pPr>
    </w:p>
    <w:p w:rsidR="0056410D" w:rsidRDefault="0056410D">
      <w:pPr>
        <w:pStyle w:val="ConsPlusNormal"/>
        <w:ind w:firstLine="540"/>
        <w:jc w:val="both"/>
      </w:pPr>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не превышающая 90 процентов от объема взносов на капитальный ремонт, поступивших региональному оператору за предшествующий год с учетом остатка средств, не использованных региональным оператором в предыдущем периоде.</w:t>
      </w:r>
    </w:p>
    <w:p w:rsidR="0056410D" w:rsidRDefault="0056410D">
      <w:pPr>
        <w:pStyle w:val="ConsPlusNormal"/>
        <w:jc w:val="both"/>
      </w:pPr>
      <w:r>
        <w:t xml:space="preserve">(в ред. Законов Пермского края от 09.12.2015 </w:t>
      </w:r>
      <w:hyperlink r:id="rId167" w:history="1">
        <w:r>
          <w:rPr>
            <w:color w:val="0000FF"/>
          </w:rPr>
          <w:t>N 567-ПК</w:t>
        </w:r>
      </w:hyperlink>
      <w:r>
        <w:t xml:space="preserve">, от 30.06.2016 </w:t>
      </w:r>
      <w:hyperlink r:id="rId168" w:history="1">
        <w:r>
          <w:rPr>
            <w:color w:val="0000FF"/>
          </w:rPr>
          <w:t>N 677-ПК</w:t>
        </w:r>
      </w:hyperlink>
      <w:r>
        <w:t>)</w:t>
      </w:r>
    </w:p>
    <w:p w:rsidR="0056410D" w:rsidRDefault="0056410D">
      <w:pPr>
        <w:pStyle w:val="ConsPlusNormal"/>
        <w:spacing w:before="220"/>
        <w:ind w:firstLine="540"/>
        <w:jc w:val="both"/>
      </w:pPr>
      <w:r>
        <w:t>Объем средств, которые региональный оператор вправе израсходовать на финансирование исполнения региональной программы капитального ремонта в 2015 году, определяется как доля, не превышающая 70 процентов от прогнозируемого объема поступлений взносов на капитальный ремонт в 2015 году.</w:t>
      </w:r>
    </w:p>
    <w:p w:rsidR="0056410D" w:rsidRDefault="0056410D">
      <w:pPr>
        <w:pStyle w:val="ConsPlusNormal"/>
        <w:jc w:val="both"/>
      </w:pPr>
      <w:r>
        <w:t xml:space="preserve">(абзац введен </w:t>
      </w:r>
      <w:hyperlink r:id="rId169" w:history="1">
        <w:r>
          <w:rPr>
            <w:color w:val="0000FF"/>
          </w:rPr>
          <w:t>Законом</w:t>
        </w:r>
      </w:hyperlink>
      <w:r>
        <w:t xml:space="preserve"> Пермского края от 09.12.2015 N 567-ПК)</w:t>
      </w:r>
    </w:p>
    <w:p w:rsidR="0056410D" w:rsidRDefault="0056410D">
      <w:pPr>
        <w:pStyle w:val="ConsPlusNormal"/>
        <w:spacing w:before="220"/>
        <w:ind w:firstLine="540"/>
        <w:jc w:val="both"/>
      </w:pPr>
      <w:bookmarkStart w:id="34" w:name="P637"/>
      <w:bookmarkEnd w:id="34"/>
      <w:r>
        <w:t>2. Дополнительные требования к обеспечению финансовой устойчивости деятельности регионального оператора:</w:t>
      </w:r>
    </w:p>
    <w:p w:rsidR="0056410D" w:rsidRDefault="0056410D">
      <w:pPr>
        <w:pStyle w:val="ConsPlusNormal"/>
        <w:spacing w:before="220"/>
        <w:ind w:firstLine="540"/>
        <w:jc w:val="both"/>
      </w:pPr>
      <w:r>
        <w:t>1) процент дефицита средств для реализации региональной программы капитального ремонта не должен превышать 30 процентов от объема средств, которые должны поступить региональному оператору от собственников помещений в многоквартирных домах в соответствующем финансовом году;</w:t>
      </w:r>
    </w:p>
    <w:p w:rsidR="0056410D" w:rsidRDefault="0056410D">
      <w:pPr>
        <w:pStyle w:val="ConsPlusNormal"/>
        <w:spacing w:before="220"/>
        <w:ind w:firstLine="540"/>
        <w:jc w:val="both"/>
      </w:pPr>
      <w:r>
        <w:t>2) размещение региональным оператором временно свободных средств должно осуществляться при условии постоянного увеличения доходов регионального оператора от указанной деятельности;</w:t>
      </w:r>
    </w:p>
    <w:p w:rsidR="0056410D" w:rsidRDefault="0056410D">
      <w:pPr>
        <w:pStyle w:val="ConsPlusNormal"/>
        <w:spacing w:before="220"/>
        <w:ind w:firstLine="540"/>
        <w:jc w:val="both"/>
      </w:pPr>
      <w:r>
        <w:t>3) размещение региональным оператором временно свободных средств не должно приводить к возникновению дефицита средств при расчетах за оказанные (выполненные) услуги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(выполняющей) услуги (работы) по проведению капитального ремонта;</w:t>
      </w:r>
    </w:p>
    <w:p w:rsidR="0056410D" w:rsidRDefault="0056410D">
      <w:pPr>
        <w:pStyle w:val="ConsPlusNormal"/>
        <w:spacing w:before="220"/>
        <w:ind w:firstLine="540"/>
        <w:jc w:val="both"/>
      </w:pPr>
      <w:r>
        <w:t>4) процент задолженности перед региональным оператором по взносам на капитальный ремонт должен составлять не более 30 процентов от общего объема средств, которые должны поступить региональному оператору от собственников помещений в многоквартирных домах, по итогам отчета за соответствующий финансовый год.</w:t>
      </w:r>
    </w:p>
    <w:p w:rsidR="0056410D" w:rsidRDefault="0056410D">
      <w:pPr>
        <w:pStyle w:val="ConsPlusNormal"/>
        <w:spacing w:before="220"/>
        <w:ind w:firstLine="540"/>
        <w:jc w:val="both"/>
      </w:pPr>
      <w:r>
        <w:t xml:space="preserve">3. Несоблюдение любого из требований, указанных в </w:t>
      </w:r>
      <w:hyperlink w:anchor="P637" w:history="1">
        <w:r>
          <w:rPr>
            <w:color w:val="0000FF"/>
          </w:rPr>
          <w:t>части 2</w:t>
        </w:r>
      </w:hyperlink>
      <w:r>
        <w:t xml:space="preserve"> настоящей статьи, является основанием для совершения одновременно следующих действий:</w:t>
      </w:r>
    </w:p>
    <w:p w:rsidR="0056410D" w:rsidRDefault="0056410D">
      <w:pPr>
        <w:pStyle w:val="ConsPlusNormal"/>
        <w:spacing w:before="220"/>
        <w:ind w:firstLine="540"/>
        <w:jc w:val="both"/>
      </w:pPr>
      <w:r>
        <w:lastRenderedPageBreak/>
        <w:t>1) представления региональным оператором в Правительство Пермского края предложений по устранению допущенных нарушений;</w:t>
      </w:r>
    </w:p>
    <w:p w:rsidR="0056410D" w:rsidRDefault="0056410D">
      <w:pPr>
        <w:pStyle w:val="ConsPlusNormal"/>
        <w:spacing w:before="220"/>
        <w:ind w:firstLine="540"/>
        <w:jc w:val="both"/>
      </w:pPr>
      <w:r>
        <w:t>2) проведения проверки деятельности регионального оператора;</w:t>
      </w:r>
    </w:p>
    <w:p w:rsidR="0056410D" w:rsidRDefault="0056410D">
      <w:pPr>
        <w:pStyle w:val="ConsPlusNormal"/>
        <w:spacing w:before="220"/>
        <w:ind w:firstLine="540"/>
        <w:jc w:val="both"/>
      </w:pPr>
      <w:r>
        <w:t>3) принятия мер, направленных на устранение допущенных нарушений.</w:t>
      </w:r>
    </w:p>
    <w:p w:rsidR="0056410D" w:rsidRDefault="0056410D">
      <w:pPr>
        <w:pStyle w:val="ConsPlusNormal"/>
        <w:jc w:val="both"/>
      </w:pPr>
    </w:p>
    <w:p w:rsidR="0056410D" w:rsidRDefault="0056410D">
      <w:pPr>
        <w:pStyle w:val="ConsPlusNormal"/>
        <w:ind w:firstLine="540"/>
        <w:jc w:val="both"/>
        <w:outlineLvl w:val="1"/>
      </w:pPr>
      <w:r>
        <w:t>Статья 31. Контроль за деятельностью регионального оператора</w:t>
      </w:r>
    </w:p>
    <w:p w:rsidR="0056410D" w:rsidRDefault="0056410D">
      <w:pPr>
        <w:pStyle w:val="ConsPlusNormal"/>
        <w:jc w:val="both"/>
      </w:pPr>
    </w:p>
    <w:p w:rsidR="0056410D" w:rsidRDefault="0056410D">
      <w:pPr>
        <w:pStyle w:val="ConsPlusNormal"/>
        <w:ind w:firstLine="540"/>
        <w:jc w:val="both"/>
      </w:pPr>
      <w:r>
        <w:t>1. Контроль за деятельностью регионального оператора осуществляется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w:t>
      </w:r>
    </w:p>
    <w:p w:rsidR="0056410D" w:rsidRDefault="0056410D">
      <w:pPr>
        <w:pStyle w:val="ConsPlusNormal"/>
        <w:spacing w:before="220"/>
        <w:ind w:firstLine="540"/>
        <w:jc w:val="both"/>
      </w:pPr>
      <w:r>
        <w:t>2. Органы государственного финансового контроля Пермского края и органы муниципального финансового контроля муниципальных образований, Счетная палата Российской Федерации, Контрольно-счетная палата Пермского края и финансовые органы Пермского края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56410D" w:rsidRDefault="0056410D">
      <w:pPr>
        <w:pStyle w:val="ConsPlusNormal"/>
        <w:spacing w:before="220"/>
        <w:ind w:firstLine="540"/>
        <w:jc w:val="both"/>
      </w:pPr>
      <w:r>
        <w:t>3.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56410D" w:rsidRDefault="0056410D">
      <w:pPr>
        <w:pStyle w:val="ConsPlusNormal"/>
        <w:spacing w:before="22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56410D" w:rsidRDefault="0056410D">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56410D" w:rsidRDefault="0056410D">
      <w:pPr>
        <w:pStyle w:val="ConsPlusNormal"/>
        <w:jc w:val="both"/>
      </w:pPr>
    </w:p>
    <w:p w:rsidR="0056410D" w:rsidRDefault="0056410D">
      <w:pPr>
        <w:pStyle w:val="ConsPlusNormal"/>
        <w:ind w:firstLine="540"/>
        <w:jc w:val="both"/>
        <w:outlineLvl w:val="1"/>
      </w:pPr>
      <w:r>
        <w:t>Статья 32. Отчетность и аудит регионального оператора</w:t>
      </w:r>
    </w:p>
    <w:p w:rsidR="0056410D" w:rsidRDefault="0056410D">
      <w:pPr>
        <w:pStyle w:val="ConsPlusNormal"/>
        <w:jc w:val="both"/>
      </w:pPr>
    </w:p>
    <w:p w:rsidR="0056410D" w:rsidRDefault="0056410D">
      <w:pPr>
        <w:pStyle w:val="ConsPlusNormal"/>
        <w:ind w:firstLine="540"/>
        <w:jc w:val="both"/>
      </w:pPr>
      <w:r>
        <w:t>1. Региональный оператор организует и ведет бухгалтерский учет, составляет и представляет отчетность в порядке, установленном законодательством Российской Федерации, Пермского края, уставом регионального оператора. Региональный оператор также ведет статистическую отчетность в порядке, установленном законодательством Российской Федерации.</w:t>
      </w:r>
    </w:p>
    <w:p w:rsidR="0056410D" w:rsidRDefault="0056410D">
      <w:pPr>
        <w:pStyle w:val="ConsPlusNormal"/>
        <w:spacing w:before="220"/>
        <w:ind w:firstLine="540"/>
        <w:jc w:val="both"/>
      </w:pPr>
      <w:r>
        <w:t>2. Региональный оператор ежегодно, не позднее 1 июля года, следующего за отчетным, предоставляет в Правительство Пермского края годовой отчет о своей деятельности.</w:t>
      </w:r>
    </w:p>
    <w:p w:rsidR="0056410D" w:rsidRDefault="0056410D">
      <w:pPr>
        <w:pStyle w:val="ConsPlusNormal"/>
        <w:jc w:val="both"/>
      </w:pPr>
      <w:r>
        <w:t xml:space="preserve">(часть 2 в ред. </w:t>
      </w:r>
      <w:hyperlink r:id="rId170"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3.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на конкурсной основе в порядке, установленном Правительством Пермского края.</w:t>
      </w:r>
    </w:p>
    <w:p w:rsidR="0056410D" w:rsidRDefault="0056410D">
      <w:pPr>
        <w:pStyle w:val="ConsPlusNormal"/>
        <w:spacing w:before="220"/>
        <w:ind w:firstLine="540"/>
        <w:jc w:val="both"/>
      </w:pPr>
      <w:r>
        <w:t>4.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Пермского края, а также уставом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взносов собственников помещений в многоквартирных домах, формирующих фонды капитального ремонта на счете (счетах) регионального оператора.</w:t>
      </w:r>
    </w:p>
    <w:p w:rsidR="0056410D" w:rsidRDefault="0056410D">
      <w:pPr>
        <w:pStyle w:val="ConsPlusNormal"/>
        <w:spacing w:before="220"/>
        <w:ind w:firstLine="540"/>
        <w:jc w:val="both"/>
      </w:pPr>
      <w:r>
        <w:t xml:space="preserve">5. Региональный оператор не позднее чем через пять дней со дня предоставления аудиторского заключения аудиторской организацией (аудитором) обязан направить копию </w:t>
      </w:r>
      <w:r>
        <w:lastRenderedPageBreak/>
        <w:t>аудиторского заключения в исполнительный орган государственной власти, осуществляющий выработку региональной политики в сфере жилищно-коммунального хозяйства Пермского края.</w:t>
      </w:r>
    </w:p>
    <w:p w:rsidR="0056410D" w:rsidRDefault="0056410D">
      <w:pPr>
        <w:pStyle w:val="ConsPlusNormal"/>
        <w:jc w:val="both"/>
      </w:pPr>
      <w:r>
        <w:t xml:space="preserve">(часть 5 в ред. </w:t>
      </w:r>
      <w:hyperlink r:id="rId171"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6.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исполнительным органом государственной власти, осуществляющим выработку региональной политики в сфере жилищно-коммунального хозяйства Пермского края.</w:t>
      </w:r>
    </w:p>
    <w:p w:rsidR="0056410D" w:rsidRDefault="0056410D">
      <w:pPr>
        <w:pStyle w:val="ConsPlusNormal"/>
        <w:jc w:val="both"/>
      </w:pPr>
    </w:p>
    <w:p w:rsidR="0056410D" w:rsidRDefault="0056410D">
      <w:pPr>
        <w:pStyle w:val="ConsPlusNormal"/>
        <w:ind w:firstLine="540"/>
        <w:jc w:val="both"/>
        <w:outlineLvl w:val="1"/>
      </w:pPr>
      <w:r>
        <w:t>Статья 33. Ответственность регионального оператора</w:t>
      </w:r>
    </w:p>
    <w:p w:rsidR="0056410D" w:rsidRDefault="0056410D">
      <w:pPr>
        <w:pStyle w:val="ConsPlusNormal"/>
        <w:jc w:val="both"/>
      </w:pPr>
    </w:p>
    <w:p w:rsidR="0056410D" w:rsidRDefault="0056410D">
      <w:pPr>
        <w:pStyle w:val="ConsPlusNormal"/>
        <w:ind w:firstLine="540"/>
        <w:jc w:val="both"/>
      </w:pPr>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Жилищным </w:t>
      </w:r>
      <w:hyperlink r:id="rId172" w:history="1">
        <w:r>
          <w:rPr>
            <w:color w:val="0000FF"/>
          </w:rPr>
          <w:t>кодексом</w:t>
        </w:r>
      </w:hyperlink>
      <w:r>
        <w:t xml:space="preserve"> Российской Федерации, настоящим Законом, подлежат возмещению в соответствии с гражданским законодательством.</w:t>
      </w:r>
    </w:p>
    <w:p w:rsidR="0056410D" w:rsidRDefault="0056410D">
      <w:pPr>
        <w:pStyle w:val="ConsPlusNormal"/>
        <w:jc w:val="both"/>
      </w:pPr>
      <w:r>
        <w:t xml:space="preserve">(в ред. </w:t>
      </w:r>
      <w:hyperlink r:id="rId173" w:history="1">
        <w:r>
          <w:rPr>
            <w:color w:val="0000FF"/>
          </w:rPr>
          <w:t>Закона</w:t>
        </w:r>
      </w:hyperlink>
      <w:r>
        <w:t xml:space="preserve"> Пермского края от 09.12.2015 N 567-ПК)</w:t>
      </w:r>
    </w:p>
    <w:p w:rsidR="0056410D" w:rsidRDefault="0056410D">
      <w:pPr>
        <w:pStyle w:val="ConsPlusNormal"/>
        <w:spacing w:before="220"/>
        <w:ind w:firstLine="540"/>
        <w:jc w:val="both"/>
      </w:pPr>
      <w:r>
        <w:t>2. За неисполнение или ненадлежащее исполнение региональным оператором обязательств перед собственниками помещений в многоквартирных домах Пермский край несет субсидиарную ответственность.</w:t>
      </w:r>
    </w:p>
    <w:p w:rsidR="0056410D" w:rsidRDefault="0056410D">
      <w:pPr>
        <w:pStyle w:val="ConsPlusNormal"/>
        <w:spacing w:before="220"/>
        <w:ind w:firstLine="540"/>
        <w:jc w:val="both"/>
      </w:pPr>
      <w:r>
        <w:t>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56410D" w:rsidRDefault="0056410D">
      <w:pPr>
        <w:pStyle w:val="ConsPlusNormal"/>
        <w:jc w:val="both"/>
      </w:pPr>
      <w:r>
        <w:t xml:space="preserve">(в ред. </w:t>
      </w:r>
      <w:hyperlink r:id="rId174" w:history="1">
        <w:r>
          <w:rPr>
            <w:color w:val="0000FF"/>
          </w:rPr>
          <w:t>Закона</w:t>
        </w:r>
      </w:hyperlink>
      <w:r>
        <w:t xml:space="preserve"> Пермского края от 09.12.2015 N 567-ПК)</w:t>
      </w:r>
    </w:p>
    <w:p w:rsidR="0056410D" w:rsidRDefault="0056410D">
      <w:pPr>
        <w:pStyle w:val="ConsPlusNormal"/>
        <w:jc w:val="both"/>
      </w:pPr>
    </w:p>
    <w:p w:rsidR="0056410D" w:rsidRDefault="0056410D">
      <w:pPr>
        <w:pStyle w:val="ConsPlusNormal"/>
        <w:ind w:firstLine="540"/>
        <w:jc w:val="both"/>
        <w:outlineLvl w:val="1"/>
      </w:pPr>
      <w:r>
        <w:t>Статья 34. Заключительные положения</w:t>
      </w:r>
    </w:p>
    <w:p w:rsidR="0056410D" w:rsidRDefault="0056410D">
      <w:pPr>
        <w:pStyle w:val="ConsPlusNormal"/>
        <w:jc w:val="both"/>
      </w:pPr>
    </w:p>
    <w:p w:rsidR="0056410D" w:rsidRDefault="0056410D">
      <w:pPr>
        <w:pStyle w:val="ConsPlusNormal"/>
        <w:ind w:firstLine="540"/>
        <w:jc w:val="both"/>
      </w:pPr>
      <w:r>
        <w:t>1. Настоящий Закон вступает в силу через десять дней после дня его официального опубликования.</w:t>
      </w:r>
    </w:p>
    <w:p w:rsidR="0056410D" w:rsidRDefault="0056410D">
      <w:pPr>
        <w:pStyle w:val="ConsPlusNormal"/>
        <w:spacing w:before="220"/>
        <w:ind w:firstLine="540"/>
        <w:jc w:val="both"/>
      </w:pPr>
      <w:r>
        <w:t>2. Нормативные правовые акты Пермского края, необходимые для реализации настоящего Закона, должны быть разработаны и приняты уполномоченными органами в установленном порядке в течение четырех месяцев со дня вступления в силу настоящего Закона.</w:t>
      </w:r>
    </w:p>
    <w:p w:rsidR="0056410D" w:rsidRDefault="0056410D">
      <w:pPr>
        <w:pStyle w:val="ConsPlusNormal"/>
        <w:jc w:val="both"/>
      </w:pPr>
    </w:p>
    <w:p w:rsidR="0056410D" w:rsidRDefault="0056410D">
      <w:pPr>
        <w:pStyle w:val="ConsPlusNormal"/>
        <w:jc w:val="right"/>
      </w:pPr>
      <w:r>
        <w:t>Губернатор</w:t>
      </w:r>
    </w:p>
    <w:p w:rsidR="0056410D" w:rsidRDefault="0056410D">
      <w:pPr>
        <w:pStyle w:val="ConsPlusNormal"/>
        <w:jc w:val="right"/>
      </w:pPr>
      <w:r>
        <w:t>Пермского края</w:t>
      </w:r>
    </w:p>
    <w:p w:rsidR="0056410D" w:rsidRDefault="0056410D">
      <w:pPr>
        <w:pStyle w:val="ConsPlusNormal"/>
        <w:jc w:val="right"/>
      </w:pPr>
      <w:r>
        <w:t>В.Ф.БАСАРГИН</w:t>
      </w:r>
    </w:p>
    <w:p w:rsidR="0056410D" w:rsidRDefault="0056410D">
      <w:pPr>
        <w:pStyle w:val="ConsPlusNormal"/>
      </w:pPr>
      <w:r>
        <w:t>11.03.2014 N 304-ПК</w:t>
      </w:r>
    </w:p>
    <w:p w:rsidR="0056410D" w:rsidRDefault="0056410D">
      <w:pPr>
        <w:pStyle w:val="ConsPlusNormal"/>
        <w:jc w:val="both"/>
      </w:pPr>
    </w:p>
    <w:p w:rsidR="0056410D" w:rsidRDefault="0056410D">
      <w:pPr>
        <w:pStyle w:val="ConsPlusNormal"/>
        <w:jc w:val="both"/>
      </w:pPr>
    </w:p>
    <w:p w:rsidR="0056410D" w:rsidRDefault="0056410D">
      <w:pPr>
        <w:pStyle w:val="ConsPlusNormal"/>
        <w:pBdr>
          <w:top w:val="single" w:sz="6" w:space="0" w:color="auto"/>
        </w:pBdr>
        <w:spacing w:before="100" w:after="100"/>
        <w:jc w:val="both"/>
        <w:rPr>
          <w:sz w:val="2"/>
          <w:szCs w:val="2"/>
        </w:rPr>
      </w:pPr>
    </w:p>
    <w:p w:rsidR="00AF3E8F" w:rsidRDefault="00AF3E8F">
      <w:bookmarkStart w:id="35" w:name="_GoBack"/>
      <w:bookmarkEnd w:id="35"/>
    </w:p>
    <w:sectPr w:rsidR="00AF3E8F" w:rsidSect="00E64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0D"/>
    <w:rsid w:val="0056410D"/>
    <w:rsid w:val="00AF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FE8FA-114F-413A-BF8C-050237E4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41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4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41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4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41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41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41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41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B1032339A50D52353D177D72D3FE9FA88B6C181676EEF01EBB267D5CE542B3607B59C0BA9662E9FD48B4k0P1M" TargetMode="External"/><Relationship Id="rId21" Type="http://schemas.openxmlformats.org/officeDocument/2006/relationships/hyperlink" Target="consultantplus://offline/ref=A1B1032339A50D52353D177D72D3FE9FA88B6C181877EDFD1FBB267D5CE542B3607B59C0BA9662E9FD48B7k0P5M" TargetMode="External"/><Relationship Id="rId42" Type="http://schemas.openxmlformats.org/officeDocument/2006/relationships/hyperlink" Target="consultantplus://offline/ref=A1B1032339A50D52353D177E60BFA394A2883712157BE6AF4AE47D200BkEPCM" TargetMode="External"/><Relationship Id="rId63" Type="http://schemas.openxmlformats.org/officeDocument/2006/relationships/hyperlink" Target="consultantplus://offline/ref=A1B1032339A50D52353D177E60BFA394A2883712157BE6AF4AE47D200BEC48E427340081F8k9P9M" TargetMode="External"/><Relationship Id="rId84" Type="http://schemas.openxmlformats.org/officeDocument/2006/relationships/hyperlink" Target="consultantplus://offline/ref=A1B1032339A50D52353D177D72D3FE9FA88B6C18107EEAF117B07B7754BC4EB1677406D7BDDF6EE8FD48B605k4P7M" TargetMode="External"/><Relationship Id="rId138" Type="http://schemas.openxmlformats.org/officeDocument/2006/relationships/hyperlink" Target="consultantplus://offline/ref=A1B1032339A50D52353D177D72D3FE9FA88B6C181977E8FA10BB267D5CE542B3607B59C0BA9662E9FD48BFk0P2M" TargetMode="External"/><Relationship Id="rId159" Type="http://schemas.openxmlformats.org/officeDocument/2006/relationships/hyperlink" Target="consultantplus://offline/ref=A1B1032339A50D52353D177D72D3FE9FA88B6C18107EEFFE10B87B7754BC4EB1677406D7BDDF6EE8FD48B607k4P9M" TargetMode="External"/><Relationship Id="rId170" Type="http://schemas.openxmlformats.org/officeDocument/2006/relationships/hyperlink" Target="consultantplus://offline/ref=A1B1032339A50D52353D177D72D3FE9FA88B6C181977E8FA10BB267D5CE542B3607B59C0BA9662E9FD49B4k0PEM" TargetMode="External"/><Relationship Id="rId107" Type="http://schemas.openxmlformats.org/officeDocument/2006/relationships/hyperlink" Target="consultantplus://offline/ref=A1B1032339A50D52353D177D72D3FE9FA88B6C18107EE8FB1EB57B7754BC4EB1677406D7BDDF6EE8FD48B607k4P9M" TargetMode="External"/><Relationship Id="rId11" Type="http://schemas.openxmlformats.org/officeDocument/2006/relationships/hyperlink" Target="consultantplus://offline/ref=A1B1032339A50D52353D177D72D3FE9FA88B6C18107EEAF117B07B7754BC4EB1677406D7BDDF6EE8FD48B607k4P6M" TargetMode="External"/><Relationship Id="rId32" Type="http://schemas.openxmlformats.org/officeDocument/2006/relationships/hyperlink" Target="consultantplus://offline/ref=A1B1032339A50D52353D177E60BFA394A2883712157BE6AF4AE47D200BEC48E427340082FE9A61E9kFP4M" TargetMode="External"/><Relationship Id="rId53" Type="http://schemas.openxmlformats.org/officeDocument/2006/relationships/hyperlink" Target="consultantplus://offline/ref=A1B1032339A50D52353D177D72D3FE9FA88B6C181977E8FA10BB267D5CE542B3607B59C0BA9662E9FD48B2k0P7M" TargetMode="External"/><Relationship Id="rId74" Type="http://schemas.openxmlformats.org/officeDocument/2006/relationships/hyperlink" Target="consultantplus://offline/ref=A1B1032339A50D52353D177D72D3FE9FA88B6C181977E8FA10BB267D5CE542B3607B59C0BA9662E9FD48B3k0P4M" TargetMode="External"/><Relationship Id="rId128" Type="http://schemas.openxmlformats.org/officeDocument/2006/relationships/hyperlink" Target="consultantplus://offline/ref=A1B1032339A50D52353D177D72D3FE9FA88B6C181676EEF01EBB267D5CE542B3607B59C0BA9662E9FD48B5k0P7M" TargetMode="External"/><Relationship Id="rId149" Type="http://schemas.openxmlformats.org/officeDocument/2006/relationships/hyperlink" Target="consultantplus://offline/ref=A1B1032339A50D52353D177D72D3FE9FA88B6C181977E8FA10BB267D5CE542B3607B59C0BA9662E9FD49B6k0PEM" TargetMode="External"/><Relationship Id="rId5" Type="http://schemas.openxmlformats.org/officeDocument/2006/relationships/hyperlink" Target="consultantplus://offline/ref=A1B1032339A50D52353D177D72D3FE9FA88B6C181676EEF01EBB267D5CE542B3607B59C0BA9662E9FD48B6k0PFM" TargetMode="External"/><Relationship Id="rId95" Type="http://schemas.openxmlformats.org/officeDocument/2006/relationships/hyperlink" Target="consultantplus://offline/ref=A1B1032339A50D52353D177D72D3FE9FA88B6C181877EDFD1FBB267D5CE542B3607B59C0BA9662E9FD48B7k0P1M" TargetMode="External"/><Relationship Id="rId160" Type="http://schemas.openxmlformats.org/officeDocument/2006/relationships/hyperlink" Target="consultantplus://offline/ref=A1B1032339A50D52353D177D72D3FE9FA88B6C181877EDFD1FBB267D5CE542B3607B59C0BA9662E9FD48B2k0PFM" TargetMode="External"/><Relationship Id="rId22" Type="http://schemas.openxmlformats.org/officeDocument/2006/relationships/hyperlink" Target="consultantplus://offline/ref=A1B1032339A50D52353D177E60BFA394A2883712157BE6AF4AE47D200BEC48E427340085F9k9P3M" TargetMode="External"/><Relationship Id="rId43" Type="http://schemas.openxmlformats.org/officeDocument/2006/relationships/hyperlink" Target="consultantplus://offline/ref=A1B1032339A50D52353D177D72D3FE9FA88B6C181977E8FA10BB267D5CE542B3607B59C0BA9662E9FD48B4k0P0M" TargetMode="External"/><Relationship Id="rId64" Type="http://schemas.openxmlformats.org/officeDocument/2006/relationships/hyperlink" Target="consultantplus://offline/ref=A1B1032339A50D52353D177E60BFA394A2883712157BE6AF4AE47D200BkEPCM" TargetMode="External"/><Relationship Id="rId118" Type="http://schemas.openxmlformats.org/officeDocument/2006/relationships/hyperlink" Target="consultantplus://offline/ref=A1B1032339A50D52353D177D72D3FE9FA88B6C181676EEF01EBB267D5CE542B3607B59C0BA9662E9FD48B4k0PFM" TargetMode="External"/><Relationship Id="rId139" Type="http://schemas.openxmlformats.org/officeDocument/2006/relationships/hyperlink" Target="consultantplus://offline/ref=A1B1032339A50D52353D177D72D3FE9FA88B6C181977E8FA10BB267D5CE542B3607B59C0BA9662E9FD48BFk0P0M" TargetMode="External"/><Relationship Id="rId85" Type="http://schemas.openxmlformats.org/officeDocument/2006/relationships/hyperlink" Target="consultantplus://offline/ref=A1B1032339A50D52353D177D72D3FE9FA88B6C181676EEF01EBB267D5CE542B3607B59C0BA9662E9FD48B4k0P4M" TargetMode="External"/><Relationship Id="rId150" Type="http://schemas.openxmlformats.org/officeDocument/2006/relationships/hyperlink" Target="consultantplus://offline/ref=A1B1032339A50D52353D177E60BFA394A2883712157BE6AF4AE47D200BkEPCM" TargetMode="External"/><Relationship Id="rId171" Type="http://schemas.openxmlformats.org/officeDocument/2006/relationships/hyperlink" Target="consultantplus://offline/ref=A1B1032339A50D52353D177D72D3FE9FA88B6C181977E8FA10BB267D5CE542B3607B59C0BA9662E9FD49B5k0P6M" TargetMode="External"/><Relationship Id="rId12" Type="http://schemas.openxmlformats.org/officeDocument/2006/relationships/hyperlink" Target="consultantplus://offline/ref=A1B1032339A50D52353D177E60BFA394A2883712157BE6AF4AE47D200BkEPCM" TargetMode="External"/><Relationship Id="rId33" Type="http://schemas.openxmlformats.org/officeDocument/2006/relationships/hyperlink" Target="consultantplus://offline/ref=A1B1032339A50D52353D177D72D3FE9FA88B6C181676EEF01EBB267D5CE542B3607B59C0BA9662E9FD48B7k0P4M" TargetMode="External"/><Relationship Id="rId108" Type="http://schemas.openxmlformats.org/officeDocument/2006/relationships/hyperlink" Target="consultantplus://offline/ref=A1B1032339A50D52353D177D72D3FE9FA88B6C181877EDFD1FBB267D5CE542B3607B59C0BA9662E9FD48B4k0P4M" TargetMode="External"/><Relationship Id="rId129" Type="http://schemas.openxmlformats.org/officeDocument/2006/relationships/hyperlink" Target="consultantplus://offline/ref=A1B1032339A50D52353D177D72D3FE9FA88B6C181877EDFD1FBB267D5CE542B3607B59C0BA9662E9FD48B2k0P3M" TargetMode="External"/><Relationship Id="rId54" Type="http://schemas.openxmlformats.org/officeDocument/2006/relationships/hyperlink" Target="consultantplus://offline/ref=A1B1032339A50D52353D177D72D3FE9FA88B6C18107EEAF117B07B7754BC4EB1677406D7BDDF6EE8FD48B606k4P3M" TargetMode="External"/><Relationship Id="rId75" Type="http://schemas.openxmlformats.org/officeDocument/2006/relationships/hyperlink" Target="consultantplus://offline/ref=A1B1032339A50D52353D177D72D3FE9FA88B6C18107EEAF117B07B7754BC4EB1677406D7BDDF6EE8FD48B606k4P8M" TargetMode="External"/><Relationship Id="rId96" Type="http://schemas.openxmlformats.org/officeDocument/2006/relationships/hyperlink" Target="consultantplus://offline/ref=A1B1032339A50D52353D177D72D3FE9FA88B6C181877EDFD1FBB267D5CE542B3607B59C0BA9662E9FD48B7k0PFM" TargetMode="External"/><Relationship Id="rId140" Type="http://schemas.openxmlformats.org/officeDocument/2006/relationships/hyperlink" Target="consultantplus://offline/ref=A1B1032339A50D52353D177D72D3FE9FA88B6C181977E8FA10BB267D5CE542B3607B59C0BA9662E9FD48BFk0PEM" TargetMode="External"/><Relationship Id="rId161" Type="http://schemas.openxmlformats.org/officeDocument/2006/relationships/hyperlink" Target="consultantplus://offline/ref=A1B1032339A50D52353D177D72D3FE9FA88B6C181877EDFD1FBB267D5CE542B3607B59C0BA9662E9FD48B2k0PEM" TargetMode="External"/><Relationship Id="rId1" Type="http://schemas.openxmlformats.org/officeDocument/2006/relationships/styles" Target="styles.xml"/><Relationship Id="rId6" Type="http://schemas.openxmlformats.org/officeDocument/2006/relationships/hyperlink" Target="consultantplus://offline/ref=A1B1032339A50D52353D177D72D3FE9FA88B6C181977E8FA10BB267D5CE542B3607B59C0BA9662E9FD48B6k0PFM" TargetMode="External"/><Relationship Id="rId23" Type="http://schemas.openxmlformats.org/officeDocument/2006/relationships/hyperlink" Target="consultantplus://offline/ref=A1B1032339A50D52353D177D72D3FE9FA88B6C18107EEAF117B07B7754BC4EB1677406D7BDDF6EE8FD48B607k4P9M" TargetMode="External"/><Relationship Id="rId28" Type="http://schemas.openxmlformats.org/officeDocument/2006/relationships/hyperlink" Target="consultantplus://offline/ref=A1B1032339A50D52353D177E60BFA394A2883712157BE6AF4AE47D200BEC48E427340081FAk9P8M" TargetMode="External"/><Relationship Id="rId49" Type="http://schemas.openxmlformats.org/officeDocument/2006/relationships/hyperlink" Target="consultantplus://offline/ref=A1B1032339A50D52353D177E60BFA394A2883712157BE6AF4AE47D200BkEPCM" TargetMode="External"/><Relationship Id="rId114" Type="http://schemas.openxmlformats.org/officeDocument/2006/relationships/hyperlink" Target="consultantplus://offline/ref=A1B1032339A50D52353D177D72D3FE9FA88B6C181877EDFD1FBB267D5CE542B3607B59C0BA9662E9FD48B2k0P7M" TargetMode="External"/><Relationship Id="rId119" Type="http://schemas.openxmlformats.org/officeDocument/2006/relationships/hyperlink" Target="consultantplus://offline/ref=A1B1032339A50D52353D177D72D3FE9FA88B6C181676EEF01EBB267D5CE542B3607B59C0BA9662E9FD48B4k0PEM" TargetMode="External"/><Relationship Id="rId44" Type="http://schemas.openxmlformats.org/officeDocument/2006/relationships/hyperlink" Target="consultantplus://offline/ref=A1B1032339A50D52353D177D72D3FE9FA88B6C181676EEF01EBB267D5CE542B3607B59C0BA9662E9FD48B7k0P2M" TargetMode="External"/><Relationship Id="rId60" Type="http://schemas.openxmlformats.org/officeDocument/2006/relationships/hyperlink" Target="consultantplus://offline/ref=A1B1032339A50D52353D177E60BFA394A2883712157BE6AF4AE47D200BkEPCM" TargetMode="External"/><Relationship Id="rId65" Type="http://schemas.openxmlformats.org/officeDocument/2006/relationships/hyperlink" Target="consultantplus://offline/ref=A1B1032339A50D52353D177E60BFA394A2883712157BE6AF4AE47D200BkEPCM" TargetMode="External"/><Relationship Id="rId81" Type="http://schemas.openxmlformats.org/officeDocument/2006/relationships/hyperlink" Target="consultantplus://offline/ref=A1B1032339A50D52353D177E60BFA394A2883712157BE6AF4AE47D200BEC48E427340080F8k9P3M" TargetMode="External"/><Relationship Id="rId86" Type="http://schemas.openxmlformats.org/officeDocument/2006/relationships/hyperlink" Target="consultantplus://offline/ref=A1B1032339A50D52353D177D72D3FE9FA88B6C181676EEF01EBB267D5CE542B3607B59C0BA9662E9FD48B4k0P3M" TargetMode="External"/><Relationship Id="rId130" Type="http://schemas.openxmlformats.org/officeDocument/2006/relationships/hyperlink" Target="consultantplus://offline/ref=A1B1032339A50D52353D177D72D3FE9FA88B6C18107EEAF117B07B7754BC4EB1677406D7BDDF6EE8FD48B604k4P0M" TargetMode="External"/><Relationship Id="rId135" Type="http://schemas.openxmlformats.org/officeDocument/2006/relationships/hyperlink" Target="consultantplus://offline/ref=A1B1032339A50D52353D177D72D3FE9FA88B6C181977E8FA10BB267D5CE542B3607B59C0BA9662E9FD48BFk0P3M" TargetMode="External"/><Relationship Id="rId151" Type="http://schemas.openxmlformats.org/officeDocument/2006/relationships/hyperlink" Target="consultantplus://offline/ref=A1B1032339A50D52353D177D72D3FE9FA88B6C181977E8FA10BB267D5CE542B3607B59C0BA9662E9FD49B7k0P7M" TargetMode="External"/><Relationship Id="rId156" Type="http://schemas.openxmlformats.org/officeDocument/2006/relationships/hyperlink" Target="consultantplus://offline/ref=A1B1032339A50D52353D177E60BFA394A2883712157BE6AF4AE47D200BEC48E427340082FE9A63E9kFP8M" TargetMode="External"/><Relationship Id="rId172" Type="http://schemas.openxmlformats.org/officeDocument/2006/relationships/hyperlink" Target="consultantplus://offline/ref=A1B1032339A50D52353D177E60BFA394A2883712157BE6AF4AE47D200BkEPCM" TargetMode="External"/><Relationship Id="rId13" Type="http://schemas.openxmlformats.org/officeDocument/2006/relationships/hyperlink" Target="consultantplus://offline/ref=A1B1032339A50D52353D177D72D3FE9FA88B6C181877EDFD1FBB267D5CE542B3607B59C0BA9662E9FD48B6k0PEM" TargetMode="External"/><Relationship Id="rId18" Type="http://schemas.openxmlformats.org/officeDocument/2006/relationships/hyperlink" Target="consultantplus://offline/ref=A1B1032339A50D52353D177D72D3FE9FA88B6C181977E8FA10BB267D5CE542B3607B59C0BA9662E9FD48B7k0P4M" TargetMode="External"/><Relationship Id="rId39" Type="http://schemas.openxmlformats.org/officeDocument/2006/relationships/hyperlink" Target="consultantplus://offline/ref=A1B1032339A50D52353D177E60BFA394A2883712157BE6AF4AE47D200BEC48E427340087FFk9PAM" TargetMode="External"/><Relationship Id="rId109" Type="http://schemas.openxmlformats.org/officeDocument/2006/relationships/hyperlink" Target="consultantplus://offline/ref=A1B1032339A50D52353D177D72D3FE9FA88B6C18107EEAF117B07B7754BC4EB1677406D7BDDF6EE8FD48B605k4P9M" TargetMode="External"/><Relationship Id="rId34" Type="http://schemas.openxmlformats.org/officeDocument/2006/relationships/hyperlink" Target="consultantplus://offline/ref=A1B1032339A50D52353D177D72D3FE9FA88B6C181977E8FA10BB267D5CE542B3607B59C0BA9662E9FD48B7k0PEM" TargetMode="External"/><Relationship Id="rId50" Type="http://schemas.openxmlformats.org/officeDocument/2006/relationships/hyperlink" Target="consultantplus://offline/ref=A1B1032339A50D52353D177D72D3FE9FA88B6C181977E8FA10BB267D5CE542B3607B59C0BA9662E9FD48B5k0P3M" TargetMode="External"/><Relationship Id="rId55" Type="http://schemas.openxmlformats.org/officeDocument/2006/relationships/hyperlink" Target="consultantplus://offline/ref=A1B1032339A50D52353D177E60BFA394A2883712157BE6AF4AE47D200BEC48E427340082FE9A65E1kFP8M" TargetMode="External"/><Relationship Id="rId76" Type="http://schemas.openxmlformats.org/officeDocument/2006/relationships/hyperlink" Target="consultantplus://offline/ref=A1B1032339A50D52353D177D72D3FE9FA88B6C181977E8FA10BB267D5CE542B3607B59C0BA9662E9FD48B3k0P3M" TargetMode="External"/><Relationship Id="rId97" Type="http://schemas.openxmlformats.org/officeDocument/2006/relationships/hyperlink" Target="consultantplus://offline/ref=A1B1032339A50D52353D177D72D3FE9FA88B6C181977E8FA10BB267D5CE542B3607B59C0BA9662E9FD48B1k0P4M" TargetMode="External"/><Relationship Id="rId104" Type="http://schemas.openxmlformats.org/officeDocument/2006/relationships/hyperlink" Target="consultantplus://offline/ref=A1B1032339A50D52353D177E60BFA394A28735141777E6AF4AE47D200BkEPCM" TargetMode="External"/><Relationship Id="rId120" Type="http://schemas.openxmlformats.org/officeDocument/2006/relationships/hyperlink" Target="consultantplus://offline/ref=A1B1032339A50D52353D177D72D3FE9FA88B6C181877EDFD1FBB267D5CE542B3607B59C0BA9662E9FD48B2k0P4M" TargetMode="External"/><Relationship Id="rId125" Type="http://schemas.openxmlformats.org/officeDocument/2006/relationships/hyperlink" Target="consultantplus://offline/ref=A1B1032339A50D52353D177D72D3FE9FA88B6C181977E8FA10BB267D5CE542B3607B59C0BA9662E9FD48BEk0P2M" TargetMode="External"/><Relationship Id="rId141" Type="http://schemas.openxmlformats.org/officeDocument/2006/relationships/hyperlink" Target="consultantplus://offline/ref=A1B1032339A50D52353D177D72D3FE9FA88B6C181977E8FA10BB267D5CE542B3607B59C0BA9662E9FD49B6k0P7M" TargetMode="External"/><Relationship Id="rId146" Type="http://schemas.openxmlformats.org/officeDocument/2006/relationships/hyperlink" Target="consultantplus://offline/ref=A1B1032339A50D52353D177D72D3FE9FA88B6C181977E8FA10BB267D5CE542B3607B59C0BA9662E9FD49B6k0P1M" TargetMode="External"/><Relationship Id="rId167" Type="http://schemas.openxmlformats.org/officeDocument/2006/relationships/hyperlink" Target="consultantplus://offline/ref=A1B1032339A50D52353D177D72D3FE9FA88B6C181977E8FA10BB267D5CE542B3607B59C0BA9662E9FD49B4k0P2M" TargetMode="External"/><Relationship Id="rId7" Type="http://schemas.openxmlformats.org/officeDocument/2006/relationships/hyperlink" Target="consultantplus://offline/ref=A1B1032339A50D52353D177D72D3FE9FA88B6C18187BE8FD10BB267D5CE542B3607B59C0BA9662E9FD48B6k0P0M" TargetMode="External"/><Relationship Id="rId71" Type="http://schemas.openxmlformats.org/officeDocument/2006/relationships/hyperlink" Target="consultantplus://offline/ref=A1B1032339A50D52353D177E60BFA394A2883712157BE6AF4AE47D200BEC48E4273400k8P2M" TargetMode="External"/><Relationship Id="rId92" Type="http://schemas.openxmlformats.org/officeDocument/2006/relationships/hyperlink" Target="consultantplus://offline/ref=A1B1032339A50D52353D177D72D3FE9FA88B6C181977E8FA10BB267D5CE542B3607B59C0BA9662E9FD48B0k0P1M" TargetMode="External"/><Relationship Id="rId162" Type="http://schemas.openxmlformats.org/officeDocument/2006/relationships/hyperlink" Target="consultantplus://offline/ref=A1B1032339A50D52353D177D72D3FE9FA88B6C181977E8FA10BB267D5CE542B3607B59C0BA9662E9FD49B7k0P4M" TargetMode="External"/><Relationship Id="rId2" Type="http://schemas.openxmlformats.org/officeDocument/2006/relationships/settings" Target="settings.xml"/><Relationship Id="rId29" Type="http://schemas.openxmlformats.org/officeDocument/2006/relationships/hyperlink" Target="consultantplus://offline/ref=A1B1032339A50D52353D177E60BFA394A2883712157BE6AF4AE47D200BEC48E427340081F8k9PAM" TargetMode="External"/><Relationship Id="rId24" Type="http://schemas.openxmlformats.org/officeDocument/2006/relationships/hyperlink" Target="consultantplus://offline/ref=A1B1032339A50D52353D177D72D3FE9FA88B6C181676EEF01EBB267D5CE542B3607B59C0BA9662E9FD48B7k0P5M" TargetMode="External"/><Relationship Id="rId40" Type="http://schemas.openxmlformats.org/officeDocument/2006/relationships/hyperlink" Target="consultantplus://offline/ref=A1B1032339A50D52353D177D72D3FE9FA88B6C181877EDFD1FBB267D5CE542B3607B59C0BA9662E9FD48B7k0P4M" TargetMode="External"/><Relationship Id="rId45" Type="http://schemas.openxmlformats.org/officeDocument/2006/relationships/hyperlink" Target="consultantplus://offline/ref=A1B1032339A50D52353D177E60BFA394A2883712157BE6AF4AE47D200BEC48E427340081F8k9PDM" TargetMode="External"/><Relationship Id="rId66" Type="http://schemas.openxmlformats.org/officeDocument/2006/relationships/hyperlink" Target="consultantplus://offline/ref=A1B1032339A50D52353D177E60BFA394A2883712157BE6AF4AE47D200BkEPCM" TargetMode="External"/><Relationship Id="rId87" Type="http://schemas.openxmlformats.org/officeDocument/2006/relationships/hyperlink" Target="consultantplus://offline/ref=A1B1032339A50D52353D177E60BFA394A2883712157BE6AF4AE47D200BkEPCM" TargetMode="External"/><Relationship Id="rId110" Type="http://schemas.openxmlformats.org/officeDocument/2006/relationships/hyperlink" Target="consultantplus://offline/ref=A1B1032339A50D52353D177D72D3FE9FA88B6C181877EDFD1FBB267D5CE542B3607B59C0BA9662E9FD48B5k0P2M" TargetMode="External"/><Relationship Id="rId115" Type="http://schemas.openxmlformats.org/officeDocument/2006/relationships/hyperlink" Target="consultantplus://offline/ref=A1B1032339A50D52353D177E60BFA394A2883712157BE6AF4AE47D200BEC48E427340082FE9A61E8kFP4M" TargetMode="External"/><Relationship Id="rId131" Type="http://schemas.openxmlformats.org/officeDocument/2006/relationships/hyperlink" Target="consultantplus://offline/ref=A1B1032339A50D52353D177D72D3FE9FA88B6C18107EEAF117B07B7754BC4EB1677406D7BDDF6EE8FD48B604k4P2M" TargetMode="External"/><Relationship Id="rId136" Type="http://schemas.openxmlformats.org/officeDocument/2006/relationships/hyperlink" Target="consultantplus://offline/ref=A1B1032339A50D52353D177E60BFA394A2883712157BE6AF4AE47D200BEC48E427340081F7k9P9M" TargetMode="External"/><Relationship Id="rId157" Type="http://schemas.openxmlformats.org/officeDocument/2006/relationships/hyperlink" Target="consultantplus://offline/ref=A1B1032339A50D52353D177D72D3FE9FA88B6C181676EEF01EBB267D5CE542B3607B59C0BA9662E9FD48B5k0P2M" TargetMode="External"/><Relationship Id="rId61" Type="http://schemas.openxmlformats.org/officeDocument/2006/relationships/hyperlink" Target="consultantplus://offline/ref=A1B1032339A50D52353D177E60BFA394A2883712157BE6AF4AE47D200BkEPCM" TargetMode="External"/><Relationship Id="rId82" Type="http://schemas.openxmlformats.org/officeDocument/2006/relationships/hyperlink" Target="consultantplus://offline/ref=A1B1032339A50D52353D177E60BFA394A2883712157BE6AF4AE47D200BEC48E427340082FE9A63E9kFP8M" TargetMode="External"/><Relationship Id="rId152" Type="http://schemas.openxmlformats.org/officeDocument/2006/relationships/hyperlink" Target="consultantplus://offline/ref=A1B1032339A50D52353D177D72D3FE9FA88B6C181977E8FA10BB267D5CE542B3607B59C0BA9662E9FD49B7k0P6M" TargetMode="External"/><Relationship Id="rId173" Type="http://schemas.openxmlformats.org/officeDocument/2006/relationships/hyperlink" Target="consultantplus://offline/ref=A1B1032339A50D52353D177D72D3FE9FA88B6C181977E8FA10BB267D5CE542B3607B59C0BA9662E9FD49B5k0P3M" TargetMode="External"/><Relationship Id="rId19" Type="http://schemas.openxmlformats.org/officeDocument/2006/relationships/hyperlink" Target="consultantplus://offline/ref=A1B1032339A50D52353D177D72D3FE9FA88B6C181977E8FA10BB267D5CE542B3607B59C0BA9662E9FD48B7k0P3M" TargetMode="External"/><Relationship Id="rId14" Type="http://schemas.openxmlformats.org/officeDocument/2006/relationships/hyperlink" Target="consultantplus://offline/ref=A1B1032339A50D52353D177D72D3FE9FA88B6C181676EEF01EBB267D5CE542B3607B59C0BA9662E9FD48B7k0P7M" TargetMode="External"/><Relationship Id="rId30" Type="http://schemas.openxmlformats.org/officeDocument/2006/relationships/hyperlink" Target="consultantplus://offline/ref=A1B1032339A50D52353D177E60BFA394A2883712157BE6AF4AE47D200BEC48E427340082FE9A66EEkFPFM" TargetMode="External"/><Relationship Id="rId35" Type="http://schemas.openxmlformats.org/officeDocument/2006/relationships/hyperlink" Target="consultantplus://offline/ref=A1B1032339A50D52353D177D72D3FE9FA88B6C181977E8FA10BB267D5CE542B3607B59C0BA9662E9FD48B4k0P6M" TargetMode="External"/><Relationship Id="rId56" Type="http://schemas.openxmlformats.org/officeDocument/2006/relationships/hyperlink" Target="consultantplus://offline/ref=A1B1032339A50D52353D177E60BFA394A2883712157BE6AF4AE47D200BEC48E427340081F8k9P2M" TargetMode="External"/><Relationship Id="rId77" Type="http://schemas.openxmlformats.org/officeDocument/2006/relationships/hyperlink" Target="consultantplus://offline/ref=A1B1032339A50D52353D177D72D3FE9FA88B6C18107EEAF117B07B7754BC4EB1677406D7BDDF6EE8FD48B605k4P1M" TargetMode="External"/><Relationship Id="rId100" Type="http://schemas.openxmlformats.org/officeDocument/2006/relationships/hyperlink" Target="consultantplus://offline/ref=A1B1032339A50D52353D177D72D3FE9FA88B6C181977E8FA10BB267D5CE542B3607B59C0BA9662E9FD48B1k0P1M" TargetMode="External"/><Relationship Id="rId105" Type="http://schemas.openxmlformats.org/officeDocument/2006/relationships/hyperlink" Target="consultantplus://offline/ref=A1B1032339A50D52353D177D72D3FE9FA88B6C181977E8FA10BB267D5CE542B3607B59C0BA9662E9FD48BEk0P7M" TargetMode="External"/><Relationship Id="rId126" Type="http://schemas.openxmlformats.org/officeDocument/2006/relationships/hyperlink" Target="consultantplus://offline/ref=A1B1032339A50D52353D177D72D3FE9FA88B6C181977E8FA10BB267D5CE542B3607B59C0BA9662E9FD48BEk0PFM" TargetMode="External"/><Relationship Id="rId147" Type="http://schemas.openxmlformats.org/officeDocument/2006/relationships/hyperlink" Target="consultantplus://offline/ref=A1B1032339A50D52353D177E60BFA394A2883712157BE6AF4AE47D200BkEPCM" TargetMode="External"/><Relationship Id="rId168" Type="http://schemas.openxmlformats.org/officeDocument/2006/relationships/hyperlink" Target="consultantplus://offline/ref=A1B1032339A50D52353D177D72D3FE9FA88B6C18187BE8FD10BB267D5CE542B3607B59C0BA9662E9FD48B6k0PFM" TargetMode="External"/><Relationship Id="rId8" Type="http://schemas.openxmlformats.org/officeDocument/2006/relationships/hyperlink" Target="consultantplus://offline/ref=A1B1032339A50D52353D177D72D3FE9FA88B6C181877EDFD1FBB267D5CE542B3607B59C0BA9662E9FD48B6k0PFM" TargetMode="External"/><Relationship Id="rId51" Type="http://schemas.openxmlformats.org/officeDocument/2006/relationships/hyperlink" Target="consultantplus://offline/ref=A1B1032339A50D52353D177E60BFA394A2883712157BE6AF4AE47D200BEC48E427340087FDk9P3M" TargetMode="External"/><Relationship Id="rId72" Type="http://schemas.openxmlformats.org/officeDocument/2006/relationships/hyperlink" Target="consultantplus://offline/ref=A1B1032339A50D52353D177E60BFA394A2883712157BE6AF4AE47D200BEC48E4273400k8P1M" TargetMode="External"/><Relationship Id="rId93" Type="http://schemas.openxmlformats.org/officeDocument/2006/relationships/hyperlink" Target="consultantplus://offline/ref=A1B1032339A50D52353D177D72D3FE9FA88B6C181977E8FA10BB267D5CE542B3607B59C0BA9662E9FD48B0k0P0M" TargetMode="External"/><Relationship Id="rId98" Type="http://schemas.openxmlformats.org/officeDocument/2006/relationships/hyperlink" Target="consultantplus://offline/ref=A1B1032339A50D52353D177D72D3FE9FA88B6C181877EDFD1FBB267D5CE542B3607B59C0BA9662E9FD48B4k0P7M" TargetMode="External"/><Relationship Id="rId121" Type="http://schemas.openxmlformats.org/officeDocument/2006/relationships/hyperlink" Target="consultantplus://offline/ref=A1B1032339A50D52353D177E60BFA394A2883712157BE6AF4AE47D200BkEPCM" TargetMode="External"/><Relationship Id="rId142" Type="http://schemas.openxmlformats.org/officeDocument/2006/relationships/hyperlink" Target="consultantplus://offline/ref=A1B1032339A50D52353D177D72D3FE9FA88B6C181977E8FA10BB267D5CE542B3607B59C0BA9662E9FD49B6k0P6M" TargetMode="External"/><Relationship Id="rId163" Type="http://schemas.openxmlformats.org/officeDocument/2006/relationships/hyperlink" Target="consultantplus://offline/ref=A1B1032339A50D52353D177D72D3FE9FA88B6C181977E8FA10BB267D5CE542B3607B59C0BA9662E9FD49B7k0P1M" TargetMode="External"/><Relationship Id="rId3" Type="http://schemas.openxmlformats.org/officeDocument/2006/relationships/webSettings" Target="webSettings.xml"/><Relationship Id="rId25" Type="http://schemas.openxmlformats.org/officeDocument/2006/relationships/hyperlink" Target="consultantplus://offline/ref=A1B1032339A50D52353D177D72D3FE9FA88B6C181977E8FA10BB267D5CE542B3607B59C0BA9662E9FD48B7k0P2M" TargetMode="External"/><Relationship Id="rId46" Type="http://schemas.openxmlformats.org/officeDocument/2006/relationships/hyperlink" Target="consultantplus://offline/ref=A1B1032339A50D52353D177D72D3FE9FA88B6C181977E8FA10BB267D5CE542B3607B59C0BA9662E9FD48B4k0PEM" TargetMode="External"/><Relationship Id="rId67" Type="http://schemas.openxmlformats.org/officeDocument/2006/relationships/hyperlink" Target="consultantplus://offline/ref=A1B1032339A50D52353D177D72D3FE9FA88B6C181977E8FA10BB267D5CE542B3607B59C0BA9662E9FD48B2k0P3M" TargetMode="External"/><Relationship Id="rId116" Type="http://schemas.openxmlformats.org/officeDocument/2006/relationships/hyperlink" Target="consultantplus://offline/ref=A1B1032339A50D52353D177E60BFA394A2883712157BE6AF4AE47D200BkEPCM" TargetMode="External"/><Relationship Id="rId137" Type="http://schemas.openxmlformats.org/officeDocument/2006/relationships/hyperlink" Target="consultantplus://offline/ref=A1B1032339A50D52353D177E60BFA394A2883712157BE6AF4AE47D200BEC48E427340081F9k9P2M" TargetMode="External"/><Relationship Id="rId158" Type="http://schemas.openxmlformats.org/officeDocument/2006/relationships/hyperlink" Target="consultantplus://offline/ref=A1B1032339A50D52353D177D72D3FE9FA88B6C181877EDFD1FBB267D5CE542B3607B59C0BA9662E9FD48B2k0P2M" TargetMode="External"/><Relationship Id="rId20" Type="http://schemas.openxmlformats.org/officeDocument/2006/relationships/hyperlink" Target="consultantplus://offline/ref=A1B1032339A50D52353D177D72D3FE9FA88B6C181877EDFD1FBB267D5CE542B3607B59C0BA9662E9FD48B7k0P7M" TargetMode="External"/><Relationship Id="rId41" Type="http://schemas.openxmlformats.org/officeDocument/2006/relationships/hyperlink" Target="consultantplus://offline/ref=A1B1032339A50D52353D177D72D3FE9FA88B6C18107EEAF117B07B7754BC4EB1677406D7BDDF6EE8FD48B606k4P0M" TargetMode="External"/><Relationship Id="rId62" Type="http://schemas.openxmlformats.org/officeDocument/2006/relationships/hyperlink" Target="consultantplus://offline/ref=A1B1032339A50D52353D177D72D3FE9FA88B6C181977E8FA10BB267D5CE542B3607B59C0BA9662E9FD48B2k0P5M" TargetMode="External"/><Relationship Id="rId83" Type="http://schemas.openxmlformats.org/officeDocument/2006/relationships/hyperlink" Target="consultantplus://offline/ref=A1B1032339A50D52353D177D72D3FE9FA88B6C181977E8FA10BB267D5CE542B3607B59C0BA9662E9FD48B0k0P5M" TargetMode="External"/><Relationship Id="rId88" Type="http://schemas.openxmlformats.org/officeDocument/2006/relationships/hyperlink" Target="consultantplus://offline/ref=A1B1032339A50D52353D177D72D3FE9FA88B6C181977E8FA10BB267D5CE542B3607B59C0BA9662E9FD48B0k0P4M" TargetMode="External"/><Relationship Id="rId111" Type="http://schemas.openxmlformats.org/officeDocument/2006/relationships/hyperlink" Target="consultantplus://offline/ref=A1B1032339A50D52353D177D72D3FE9FA88B6C181877EDFD1FBB267D5CE542B3607B59C0BA9662E9FD48B5k0PFM" TargetMode="External"/><Relationship Id="rId132" Type="http://schemas.openxmlformats.org/officeDocument/2006/relationships/hyperlink" Target="consultantplus://offline/ref=A1B1032339A50D52353D177E60BFA394A2883712157BE6AF4AE47D200BkEPCM" TargetMode="External"/><Relationship Id="rId153" Type="http://schemas.openxmlformats.org/officeDocument/2006/relationships/hyperlink" Target="consultantplus://offline/ref=A1B1032339A50D52353D177E60BFA394A2883712157BE6AF4AE47D200BkEPCM" TargetMode="External"/><Relationship Id="rId174" Type="http://schemas.openxmlformats.org/officeDocument/2006/relationships/hyperlink" Target="consultantplus://offline/ref=A1B1032339A50D52353D177D72D3FE9FA88B6C181977E8FA10BB267D5CE542B3607B59C0BA9662E9FD49B5k0P2M" TargetMode="External"/><Relationship Id="rId15" Type="http://schemas.openxmlformats.org/officeDocument/2006/relationships/hyperlink" Target="consultantplus://offline/ref=A1B1032339A50D52353D177D72D3FE9FA88B6C181977E8FA10BB267D5CE542B3607B59C0BA9662E9FD48B6k0PEM" TargetMode="External"/><Relationship Id="rId36" Type="http://schemas.openxmlformats.org/officeDocument/2006/relationships/hyperlink" Target="consultantplus://offline/ref=A1B1032339A50D52353D177D72D3FE9FA88B6C181977E8FA10BB267D5CE542B3607B59C0BA9662E9FD48B4k0P5M" TargetMode="External"/><Relationship Id="rId57" Type="http://schemas.openxmlformats.org/officeDocument/2006/relationships/hyperlink" Target="consultantplus://offline/ref=A1B1032339A50D52353D177D72D3FE9FA88B6C18107EEAF117B07B7754BC4EB1677406D7BDDF6EE8FD48B606k4P4M" TargetMode="External"/><Relationship Id="rId106" Type="http://schemas.openxmlformats.org/officeDocument/2006/relationships/hyperlink" Target="consultantplus://offline/ref=A1B1032339A50D52353D177D72D3FE9FA88B6C181877EDFD1FBB267D5CE542B3607B59C0BA9662E9FD48B4k0P6M" TargetMode="External"/><Relationship Id="rId127" Type="http://schemas.openxmlformats.org/officeDocument/2006/relationships/hyperlink" Target="consultantplus://offline/ref=A1B1032339A50D52353D177D72D3FE9FA88B6C181977E8FA10BB267D5CE542B3607B59C0BA9662E9FD48BEk0PEM" TargetMode="External"/><Relationship Id="rId10" Type="http://schemas.openxmlformats.org/officeDocument/2006/relationships/hyperlink" Target="consultantplus://offline/ref=A1B1032339A50D52353D177D72D3FE9FA88B6C18107EE8FB1EB57B7754BC4EB1677406D7BDDF6EE8FD48B607k4P6M" TargetMode="External"/><Relationship Id="rId31" Type="http://schemas.openxmlformats.org/officeDocument/2006/relationships/hyperlink" Target="consultantplus://offline/ref=A1B1032339A50D52353D177E60BFA394A2883712157BE6AF4AE47D200BEC48E427340082F7k9PDM" TargetMode="External"/><Relationship Id="rId52" Type="http://schemas.openxmlformats.org/officeDocument/2006/relationships/hyperlink" Target="consultantplus://offline/ref=A1B1032339A50D52353D177D72D3FE9FA88B6C181977E8FA10BB267D5CE542B3607B59C0BA9662E9FD48B5k0P2M" TargetMode="External"/><Relationship Id="rId73" Type="http://schemas.openxmlformats.org/officeDocument/2006/relationships/hyperlink" Target="consultantplus://offline/ref=A1B1032339A50D52353D177D72D3FE9FA88B6C181676EEF01EBB267D5CE542B3607B59C0BA9662E9FD48B4k0P6M" TargetMode="External"/><Relationship Id="rId78" Type="http://schemas.openxmlformats.org/officeDocument/2006/relationships/hyperlink" Target="consultantplus://offline/ref=A1B1032339A50D52353D177D72D3FE9FA88B6C181977E8FA10BB267D5CE542B3607B59C0BA9662E9FD48B3k0PFM" TargetMode="External"/><Relationship Id="rId94" Type="http://schemas.openxmlformats.org/officeDocument/2006/relationships/hyperlink" Target="consultantplus://offline/ref=A1B1032339A50D52353D177D72D3FE9FA88B6C181977E8FA10BB267D5CE542B3607B59C0BA9662E9FD48B0k0PEM" TargetMode="External"/><Relationship Id="rId99" Type="http://schemas.openxmlformats.org/officeDocument/2006/relationships/hyperlink" Target="consultantplus://offline/ref=A1B1032339A50D52353D177D72D3FE9FA88B6C181977E8FA10BB267D5CE542B3607B59C0BA9662E9FD48B1k0P3M" TargetMode="External"/><Relationship Id="rId101" Type="http://schemas.openxmlformats.org/officeDocument/2006/relationships/hyperlink" Target="consultantplus://offline/ref=A1B1032339A50D52353D177E60BFA394A2883712157BE6AF4AE47D200BEC48E427340082FE9A66E0kFPBM" TargetMode="External"/><Relationship Id="rId122" Type="http://schemas.openxmlformats.org/officeDocument/2006/relationships/hyperlink" Target="consultantplus://offline/ref=A1B1032339A50D52353D177E60BFA394A2883013197EE6AF4AE47D200BkEPCM" TargetMode="External"/><Relationship Id="rId143" Type="http://schemas.openxmlformats.org/officeDocument/2006/relationships/hyperlink" Target="consultantplus://offline/ref=A1B1032339A50D52353D177D72D3FE9FA88B6C181977E8FA10BB267D5CE542B3607B59C0BA9662E9FD49B6k0P4M" TargetMode="External"/><Relationship Id="rId148" Type="http://schemas.openxmlformats.org/officeDocument/2006/relationships/hyperlink" Target="consultantplus://offline/ref=A1B1032339A50D52353D177D72D3FE9FA88B6C181977E8FA10BB267D5CE542B3607B59C0BA9662E9FD49B6k0PFM" TargetMode="External"/><Relationship Id="rId164" Type="http://schemas.openxmlformats.org/officeDocument/2006/relationships/hyperlink" Target="consultantplus://offline/ref=A1B1032339A50D52353D177D72D3FE9FA88B6C181977E8FA10BB267D5CE542B3607B59C0BA9662E9FD49B4k0P5M" TargetMode="External"/><Relationship Id="rId169" Type="http://schemas.openxmlformats.org/officeDocument/2006/relationships/hyperlink" Target="consultantplus://offline/ref=A1B1032339A50D52353D177D72D3FE9FA88B6C181977E8FA10BB267D5CE542B3607B59C0BA9662E9FD49B4k0P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B1032339A50D52353D177D72D3FE9FA88B6C18107EEFFE10B87B7754BC4EB1677406D7BDDF6EE8FD48B607k4P6M" TargetMode="External"/><Relationship Id="rId26" Type="http://schemas.openxmlformats.org/officeDocument/2006/relationships/hyperlink" Target="consultantplus://offline/ref=A1B1032339A50D52353D177D72D3FE9FA88B6C181977E8FA10BB267D5CE542B3607B59C0BA9662E9FD48B7k0P0M" TargetMode="External"/><Relationship Id="rId47" Type="http://schemas.openxmlformats.org/officeDocument/2006/relationships/hyperlink" Target="consultantplus://offline/ref=A1B1032339A50D52353D177D72D3FE9FA88B6C181977E8FA10BB267D5CE542B3607B59C0BA9662E9FD48B5k0P5M" TargetMode="External"/><Relationship Id="rId68" Type="http://schemas.openxmlformats.org/officeDocument/2006/relationships/hyperlink" Target="consultantplus://offline/ref=A1B1032339A50D52353D177D72D3FE9FA88B6C181977E8FA10BB267D5CE542B3607B59C0BA9662E9FD48B3k0P7M" TargetMode="External"/><Relationship Id="rId89" Type="http://schemas.openxmlformats.org/officeDocument/2006/relationships/hyperlink" Target="consultantplus://offline/ref=A1B1032339A50D52353D177E60BFA394A2883712157BE6AF4AE47D200BkEPCM" TargetMode="External"/><Relationship Id="rId112" Type="http://schemas.openxmlformats.org/officeDocument/2006/relationships/hyperlink" Target="consultantplus://offline/ref=A1B1032339A50D52353D177D72D3FE9FA88B6C181676EEF01EBB267D5CE542B3607B59C0BA9662E9FD48B4k0P2M" TargetMode="External"/><Relationship Id="rId133" Type="http://schemas.openxmlformats.org/officeDocument/2006/relationships/hyperlink" Target="consultantplus://offline/ref=A1B1032339A50D52353D177E60BFA394A2883712157BE6AF4AE47D200BEC48E427340082F6k9PEM" TargetMode="External"/><Relationship Id="rId154" Type="http://schemas.openxmlformats.org/officeDocument/2006/relationships/hyperlink" Target="consultantplus://offline/ref=A1B1032339A50D52353D177D72D3FE9FA88B6C181977E8FA10BB267D5CE542B3607B59C0BA9662E9FD49B7k0P5M" TargetMode="External"/><Relationship Id="rId175" Type="http://schemas.openxmlformats.org/officeDocument/2006/relationships/fontTable" Target="fontTable.xml"/><Relationship Id="rId16" Type="http://schemas.openxmlformats.org/officeDocument/2006/relationships/hyperlink" Target="consultantplus://offline/ref=A1B1032339A50D52353D177D72D3FE9FA88B6C181977E8FA10BB267D5CE542B3607B59C0BA9662E9FD48B7k0P6M" TargetMode="External"/><Relationship Id="rId37" Type="http://schemas.openxmlformats.org/officeDocument/2006/relationships/hyperlink" Target="consultantplus://offline/ref=A1B1032339A50D52353D177D72D3FE9FA88B6C181977E8FA10BB267D5CE542B3607B59C0BA9662E9FD48B4k0P3M" TargetMode="External"/><Relationship Id="rId58" Type="http://schemas.openxmlformats.org/officeDocument/2006/relationships/hyperlink" Target="consultantplus://offline/ref=A1B1032339A50D52353D177D72D3FE9FA88B6C18107EEAF117B07B7754BC4EB1677406D7BDDF6EE8FD48B606k4P6M" TargetMode="External"/><Relationship Id="rId79" Type="http://schemas.openxmlformats.org/officeDocument/2006/relationships/hyperlink" Target="consultantplus://offline/ref=A1B1032339A50D52353D177D72D3FE9FA88B6C181977E8FA10BB267D5CE542B3607B59C0BA9662E9FD48B0k0P7M" TargetMode="External"/><Relationship Id="rId102" Type="http://schemas.openxmlformats.org/officeDocument/2006/relationships/hyperlink" Target="consultantplus://offline/ref=A1B1032339A50D52353D177D72D3FE9FA88B6C181977E8FA10BB267D5CE542B3607B59C0BA9662E9FD48B1k0P0M" TargetMode="External"/><Relationship Id="rId123" Type="http://schemas.openxmlformats.org/officeDocument/2006/relationships/hyperlink" Target="consultantplus://offline/ref=A1B1032339A50D52353D177E60BFA394A2883712157BE6AF4AE47D200BkEPCM" TargetMode="External"/><Relationship Id="rId144" Type="http://schemas.openxmlformats.org/officeDocument/2006/relationships/hyperlink" Target="consultantplus://offline/ref=A1B1032339A50D52353D177E60BFA394A2883712157BE6AF4AE47D200BkEPCM" TargetMode="External"/><Relationship Id="rId90" Type="http://schemas.openxmlformats.org/officeDocument/2006/relationships/hyperlink" Target="consultantplus://offline/ref=A1B1032339A50D52353D177D72D3FE9FA88B6C181977E8FA10BB267D5CE542B3607B59C0BA9662E9FD48B0k0P2M" TargetMode="External"/><Relationship Id="rId165" Type="http://schemas.openxmlformats.org/officeDocument/2006/relationships/hyperlink" Target="consultantplus://offline/ref=A1B1032339A50D52353D177E60BFA394A2883712157BE6AF4AE47D200BEC48E427340082FE9A61EBkFP5M" TargetMode="External"/><Relationship Id="rId27" Type="http://schemas.openxmlformats.org/officeDocument/2006/relationships/hyperlink" Target="consultantplus://offline/ref=A1B1032339A50D52353D177E60BFA394A2883712157BE6AF4AE47D200BkEPCM" TargetMode="External"/><Relationship Id="rId48" Type="http://schemas.openxmlformats.org/officeDocument/2006/relationships/hyperlink" Target="consultantplus://offline/ref=A1B1032339A50D52353D177D72D3FE9FA88B6C181977E8FA10BB267D5CE542B3607B59C0BA9662E9FD48B5k0P4M" TargetMode="External"/><Relationship Id="rId69" Type="http://schemas.openxmlformats.org/officeDocument/2006/relationships/hyperlink" Target="consultantplus://offline/ref=A1B1032339A50D52353D177E60BFA394A2883712157BE6AF4AE47D200BEC48E427340082FE9A67E0kFP8M" TargetMode="External"/><Relationship Id="rId113" Type="http://schemas.openxmlformats.org/officeDocument/2006/relationships/hyperlink" Target="consultantplus://offline/ref=A1B1032339A50D52353D177D72D3FE9FA88B6C181877EDFD1FBB267D5CE542B3607B59C0BA9662E9FD48B5k0PEM" TargetMode="External"/><Relationship Id="rId134" Type="http://schemas.openxmlformats.org/officeDocument/2006/relationships/hyperlink" Target="consultantplus://offline/ref=A1B1032339A50D52353D177D72D3FE9FA88B6C181977E8FA10BB267D5CE542B3607B59C0BA9662E9FD48BFk0P5M" TargetMode="External"/><Relationship Id="rId80" Type="http://schemas.openxmlformats.org/officeDocument/2006/relationships/hyperlink" Target="consultantplus://offline/ref=A1B1032339A50D52353D177D72D3FE9FA88B6C18107EEAF117B07B7754BC4EB1677406D7BDDF6EE8FD48B605k4P3M" TargetMode="External"/><Relationship Id="rId155" Type="http://schemas.openxmlformats.org/officeDocument/2006/relationships/hyperlink" Target="consultantplus://offline/ref=A1B1032339A50D52353D177E60BFA394A2883712157BE6AF4AE47D200BkEPCM" TargetMode="External"/><Relationship Id="rId176" Type="http://schemas.openxmlformats.org/officeDocument/2006/relationships/theme" Target="theme/theme1.xml"/><Relationship Id="rId17" Type="http://schemas.openxmlformats.org/officeDocument/2006/relationships/hyperlink" Target="consultantplus://offline/ref=A1B1032339A50D52353D177D72D3FE9FA88B6C181977E8FA10BB267D5CE542B3607B59C0BA9662E9FD48B7k0P5M" TargetMode="External"/><Relationship Id="rId38" Type="http://schemas.openxmlformats.org/officeDocument/2006/relationships/hyperlink" Target="consultantplus://offline/ref=A1B1032339A50D52353D177D72D3FE9FA88B6C181977E8FA10BB267D5CE542B3607B59C0BA9662E9FD48B4k0P1M" TargetMode="External"/><Relationship Id="rId59" Type="http://schemas.openxmlformats.org/officeDocument/2006/relationships/hyperlink" Target="consultantplus://offline/ref=A1B1032339A50D52353D177E60BFA394A2883712157BE6AF4AE47D200BEC48E427340080FBk9P9M" TargetMode="External"/><Relationship Id="rId103" Type="http://schemas.openxmlformats.org/officeDocument/2006/relationships/hyperlink" Target="consultantplus://offline/ref=A1B1032339A50D52353D177D72D3FE9FA88B6C181977E8FA10BB267D5CE542B3607B59C0BA9662E9FD48B1k0PFM" TargetMode="External"/><Relationship Id="rId124" Type="http://schemas.openxmlformats.org/officeDocument/2006/relationships/hyperlink" Target="consultantplus://offline/ref=A1B1032339A50D52353D177D72D3FE9FA88B6C181977E8FA10BB267D5CE542B3607B59C0BA9662E9FD48BEk0P3M" TargetMode="External"/><Relationship Id="rId70" Type="http://schemas.openxmlformats.org/officeDocument/2006/relationships/hyperlink" Target="consultantplus://offline/ref=A1B1032339A50D52353D177D72D3FE9FA88B6C181977E8FA10BB267D5CE542B3607B59C0BA9662E9FD48B3k0P6M" TargetMode="External"/><Relationship Id="rId91" Type="http://schemas.openxmlformats.org/officeDocument/2006/relationships/hyperlink" Target="consultantplus://offline/ref=A1B1032339A50D52353D177D72D3FE9FA88B6C18107EEAF117B07B7754BC4EB1677406D7BDDF6EE8FD48B605k4P6M" TargetMode="External"/><Relationship Id="rId145" Type="http://schemas.openxmlformats.org/officeDocument/2006/relationships/hyperlink" Target="consultantplus://offline/ref=A1B1032339A50D52353D177D72D3FE9FA88B6C181977E8FA10BB267D5CE542B3607B59C0BA9662E9FD49B6k0P2M" TargetMode="External"/><Relationship Id="rId166" Type="http://schemas.openxmlformats.org/officeDocument/2006/relationships/hyperlink" Target="consultantplus://offline/ref=A1B1032339A50D52353D177D72D3FE9FA88B6C181877EDFD1FBB267D5CE542B3607B59C0BA9662E9FD48B3k0P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21529</Words>
  <Characters>122716</Characters>
  <Application>Microsoft Office Word</Application>
  <DocSecurity>0</DocSecurity>
  <Lines>1022</Lines>
  <Paragraphs>287</Paragraphs>
  <ScaleCrop>false</ScaleCrop>
  <Company/>
  <LinksUpToDate>false</LinksUpToDate>
  <CharactersWithSpaces>143958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1</cp:revision>
  <dcterms:created xsi:type="dcterms:W3CDTF">2018-01-18T12:15:00Z</dcterms:created>
  <dcterms:modified xsi:type="dcterms:W3CDTF">2018-01-18T12:15:00Z</dcterms:modified>
</cp:coreProperties>
</file>